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318C8499" w14:textId="77777777" w:rsidTr="00A87E38">
        <w:tc>
          <w:tcPr>
            <w:tcW w:w="1701" w:type="dxa"/>
          </w:tcPr>
          <w:p w14:paraId="0A8BD58F" w14:textId="4B66E1E7" w:rsidR="00A87E38" w:rsidRPr="00A87E38" w:rsidRDefault="00973E28"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6A2C1D">
              <w:rPr>
                <w:noProof/>
              </w:rPr>
              <w:drawing>
                <wp:inline distT="0" distB="0" distL="0" distR="0" wp14:anchorId="654D1DE2" wp14:editId="3841B26D">
                  <wp:extent cx="10096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85850"/>
                          </a:xfrm>
                          <a:prstGeom prst="rect">
                            <a:avLst/>
                          </a:prstGeom>
                          <a:noFill/>
                          <a:ln>
                            <a:noFill/>
                          </a:ln>
                        </pic:spPr>
                      </pic:pic>
                    </a:graphicData>
                  </a:graphic>
                </wp:inline>
              </w:drawing>
            </w:r>
          </w:p>
        </w:tc>
      </w:tr>
    </w:tbl>
    <w:p w14:paraId="38423FEC" w14:textId="77777777" w:rsidR="00EF2003" w:rsidRDefault="00EF2003" w:rsidP="00EF2003">
      <w:pPr>
        <w:pStyle w:val="Form-FormHeading24Bold"/>
      </w:pPr>
      <w:r>
        <w:fldChar w:fldCharType="begin">
          <w:ffData>
            <w:name w:val="DocTitle"/>
            <w:enabled/>
            <w:calcOnExit w:val="0"/>
            <w:textInput>
              <w:default w:val="OCH Application Form"/>
            </w:textInput>
          </w:ffData>
        </w:fldChar>
      </w:r>
      <w:bookmarkStart w:id="6" w:name="DocTitle"/>
      <w:r>
        <w:instrText xml:space="preserve"> FORMTEXT </w:instrText>
      </w:r>
      <w:r>
        <w:fldChar w:fldCharType="separate"/>
      </w:r>
      <w:r>
        <w:rPr>
          <w:noProof/>
        </w:rPr>
        <w:t>OCH Application Form</w:t>
      </w:r>
      <w:r>
        <w:fldChar w:fldCharType="end"/>
      </w:r>
      <w:bookmarkEnd w:id="6"/>
    </w:p>
    <w:p w14:paraId="609B1DDE" w14:textId="0B2BA2B6" w:rsidR="00EF2003" w:rsidRDefault="00AC3416" w:rsidP="00EF2003">
      <w:pPr>
        <w:pStyle w:val="Form-FormHeading14"/>
      </w:pPr>
      <w:bookmarkStart w:id="7" w:name="_Hlk107405821"/>
      <w:r>
        <w:t>For the position of</w:t>
      </w:r>
      <w:bookmarkEnd w:id="7"/>
      <w:r w:rsidR="00EF2003">
        <w:t xml:space="preserve"> </w:t>
      </w:r>
      <w:r w:rsidR="00CA306B">
        <w:rPr>
          <w:b/>
          <w:bCs/>
        </w:rPr>
        <w:t>Orthopaedic Surgeon</w:t>
      </w:r>
      <w:r>
        <w:rPr>
          <w:b/>
          <w:bCs/>
        </w:rPr>
        <w:t xml:space="preserve"> </w:t>
      </w:r>
      <w:r w:rsidRPr="00AC3416">
        <w:t xml:space="preserve">at </w:t>
      </w:r>
      <w:r w:rsidR="00EF2003">
        <w:t>Okhaldhunga Community Hospital, UMN-MDT</w:t>
      </w:r>
    </w:p>
    <w:p w14:paraId="3FA1555C" w14:textId="77777777" w:rsidR="00972957" w:rsidRDefault="00972957" w:rsidP="00EF2003">
      <w:pPr>
        <w:pStyle w:val="Form-FormHeading14"/>
      </w:pPr>
    </w:p>
    <w:p w14:paraId="39D5C562" w14:textId="72C4DF60" w:rsidR="00EF2003" w:rsidRPr="00F4742B" w:rsidRDefault="00972957" w:rsidP="00320EC1">
      <w:pPr>
        <w:pStyle w:val="Form-FormHeading14"/>
        <w:rPr>
          <w:color w:val="FF0000"/>
        </w:rPr>
      </w:pPr>
      <w:r w:rsidRPr="00F4742B">
        <w:rPr>
          <w:color w:val="FF0000"/>
        </w:rPr>
        <w:t>(</w:t>
      </w:r>
      <w:r w:rsidR="004C534D" w:rsidRPr="00F4742B">
        <w:rPr>
          <w:color w:val="FF0000"/>
        </w:rPr>
        <w:t>Please complete this form by typing your responses</w:t>
      </w:r>
      <w:r w:rsidR="00320EC1" w:rsidRPr="00F4742B">
        <w:rPr>
          <w:color w:val="FF0000"/>
        </w:rPr>
        <w:t xml:space="preserve"> &amp; sending as a WORD </w:t>
      </w:r>
      <w:r w:rsidR="00F4742B" w:rsidRPr="00F4742B">
        <w:rPr>
          <w:color w:val="FF0000"/>
        </w:rPr>
        <w:t>document)</w:t>
      </w:r>
      <w:r w:rsidR="00F4742B">
        <w:rPr>
          <w:color w:val="FF0000"/>
        </w:rPr>
        <w:t>.</w:t>
      </w: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(dd/mm/yyyy)</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r>
              <w:t>E.g. BA</w:t>
            </w:r>
          </w:p>
        </w:tc>
        <w:tc>
          <w:tcPr>
            <w:tcW w:w="2835" w:type="dxa"/>
            <w:tcBorders>
              <w:top w:val="nil"/>
            </w:tcBorders>
            <w:shd w:val="clear" w:color="auto" w:fill="auto"/>
          </w:tcPr>
          <w:p w14:paraId="5447A121" w14:textId="77777777" w:rsidR="008E2B2A" w:rsidRDefault="004D5D06" w:rsidP="008E2B2A">
            <w:pPr>
              <w:pStyle w:val="Form-TableRemark"/>
            </w:pPr>
            <w:r>
              <w:t>E.g. Business Studies</w:t>
            </w:r>
          </w:p>
        </w:tc>
        <w:tc>
          <w:tcPr>
            <w:tcW w:w="2835" w:type="dxa"/>
            <w:tcBorders>
              <w:top w:val="nil"/>
            </w:tcBorders>
            <w:shd w:val="clear" w:color="auto" w:fill="auto"/>
          </w:tcPr>
          <w:p w14:paraId="5AFD42C2" w14:textId="77777777" w:rsidR="008E2B2A" w:rsidRDefault="004D5D06" w:rsidP="008E2B2A">
            <w:pPr>
              <w:pStyle w:val="Form-TableRemark"/>
            </w:pPr>
            <w:r>
              <w:t>E.g. Kathmandu University</w:t>
            </w:r>
          </w:p>
        </w:tc>
        <w:tc>
          <w:tcPr>
            <w:tcW w:w="1588" w:type="dxa"/>
            <w:tcBorders>
              <w:top w:val="nil"/>
            </w:tcBorders>
            <w:shd w:val="clear" w:color="auto" w:fill="auto"/>
          </w:tcPr>
          <w:p w14:paraId="40F7002B" w14:textId="77777777" w:rsidR="008E2B2A" w:rsidRDefault="004D5D06" w:rsidP="008E2B2A">
            <w:pPr>
              <w:pStyle w:val="Form-TableRemark"/>
            </w:pPr>
            <w:r>
              <w:t>E.g. 2003-2006</w:t>
            </w:r>
          </w:p>
        </w:tc>
        <w:tc>
          <w:tcPr>
            <w:tcW w:w="1701" w:type="dxa"/>
            <w:tcBorders>
              <w:top w:val="nil"/>
            </w:tcBorders>
            <w:shd w:val="clear" w:color="auto" w:fill="auto"/>
          </w:tcPr>
          <w:p w14:paraId="5ECE367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16002DE5" w:rsidR="008B5790" w:rsidRDefault="008B5790" w:rsidP="00EF2003">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7777777" w:rsidR="008B5790" w:rsidRDefault="008B5790" w:rsidP="00EF2003">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EF2003">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1510CB5A" w:rsidR="00EF2003" w:rsidRDefault="00EF2003" w:rsidP="00EF2003">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2CF7B2D5" w:rsidR="007E66BB" w:rsidRPr="00B54A0F" w:rsidRDefault="004F777A" w:rsidP="00C02F5A">
            <w:pPr>
              <w:pStyle w:val="Form-TableLeft"/>
              <w:rPr>
                <w:rFonts w:cs="Arial"/>
              </w:rPr>
            </w:pPr>
            <w:r>
              <w:rPr>
                <w:rFonts w:cs="Arial"/>
              </w:rPr>
              <w:t xml:space="preserve">OCH provides medical services across adult medicine, general and orthopaedic surgery, paediatrics, </w:t>
            </w:r>
            <w:r w:rsidR="002E799F">
              <w:rPr>
                <w:rFonts w:cs="Arial"/>
              </w:rPr>
              <w:t>obstetrics,</w:t>
            </w:r>
            <w:r>
              <w:rPr>
                <w:rFonts w:cs="Arial"/>
              </w:rPr>
              <w:t xml:space="preserve"> and pregnancy related gyn</w:t>
            </w:r>
            <w:r w:rsidR="00327C2D">
              <w:rPr>
                <w:rFonts w:cs="Arial"/>
              </w:rPr>
              <w:t>a</w:t>
            </w:r>
            <w:r>
              <w:rPr>
                <w:rFonts w:cs="Arial"/>
              </w:rPr>
              <w:t xml:space="preserve">ecology. </w:t>
            </w:r>
            <w:r w:rsidR="00A22C69">
              <w:rPr>
                <w:rFonts w:cs="Arial"/>
              </w:rPr>
              <w:t xml:space="preserve"> You will be called upon from time to time to work outside your specialty area.</w:t>
            </w:r>
            <w:r w:rsidR="00B06924">
              <w:rPr>
                <w:rFonts w:cs="Arial"/>
              </w:rPr>
              <w:t xml:space="preserve">  </w:t>
            </w:r>
            <w:r>
              <w:rPr>
                <w:rFonts w:cs="Arial"/>
              </w:rPr>
              <w:t>How do you feel about working in such a broad manner?</w:t>
            </w:r>
          </w:p>
        </w:tc>
      </w:tr>
      <w:tr w:rsidR="007E66BB" w:rsidRPr="003B31FE" w14:paraId="2BF43647" w14:textId="77777777" w:rsidTr="00410D48">
        <w:trPr>
          <w:trHeight w:val="3689"/>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2EC0250E" w:rsidR="007E66BB" w:rsidRPr="00B54A0F" w:rsidRDefault="004F777A" w:rsidP="00C02F5A">
            <w:pPr>
              <w:pStyle w:val="Form-TableLeft"/>
              <w:rPr>
                <w:rFonts w:cs="Arial"/>
              </w:rPr>
            </w:pPr>
            <w:r>
              <w:rPr>
                <w:rFonts w:cs="Arial"/>
              </w:rPr>
              <w:t xml:space="preserve">Much of what </w:t>
            </w:r>
            <w:r w:rsidR="00EF2003">
              <w:rPr>
                <w:rFonts w:cs="Arial"/>
              </w:rPr>
              <w:t>M</w:t>
            </w:r>
            <w:r>
              <w:rPr>
                <w:rFonts w:cs="Arial"/>
              </w:rPr>
              <w:t xml:space="preserve">edical </w:t>
            </w:r>
            <w:r w:rsidR="00EF2003">
              <w:rPr>
                <w:rFonts w:cs="Arial"/>
              </w:rPr>
              <w:t>O</w:t>
            </w:r>
            <w:r>
              <w:rPr>
                <w:rFonts w:cs="Arial"/>
              </w:rPr>
              <w:t>fficers do at OCH is learnt “on-the-job”.  How do you manage your own self-learning?</w:t>
            </w:r>
          </w:p>
        </w:tc>
      </w:tr>
      <w:tr w:rsidR="007E66BB" w:rsidRPr="003B31FE" w14:paraId="6BEFD831" w14:textId="77777777" w:rsidTr="007936BF">
        <w:trPr>
          <w:trHeight w:val="3024"/>
        </w:trPr>
        <w:tc>
          <w:tcPr>
            <w:tcW w:w="10094" w:type="dxa"/>
            <w:gridSpan w:val="2"/>
            <w:shd w:val="clear" w:color="auto" w:fill="auto"/>
          </w:tcPr>
          <w:p w14:paraId="6AFFA1D2" w14:textId="77777777" w:rsidR="007E66BB" w:rsidRPr="003B31FE" w:rsidRDefault="007E66BB" w:rsidP="004F777A">
            <w:pPr>
              <w:pStyle w:val="Form-TableLeft"/>
            </w:pPr>
          </w:p>
        </w:tc>
      </w:tr>
      <w:tr w:rsidR="007E66BB" w:rsidRPr="003B31FE" w14:paraId="1EF5D7BA" w14:textId="77777777" w:rsidTr="00E80E9C">
        <w:tc>
          <w:tcPr>
            <w:tcW w:w="454" w:type="dxa"/>
            <w:shd w:val="clear" w:color="auto" w:fill="auto"/>
            <w:vAlign w:val="center"/>
          </w:tcPr>
          <w:p w14:paraId="6B45C702" w14:textId="77777777" w:rsidR="007E66BB" w:rsidRPr="00E5673B" w:rsidRDefault="00FA7599" w:rsidP="004F777A">
            <w:pPr>
              <w:pStyle w:val="Form-TableHeaderLeft"/>
            </w:pPr>
            <w:r>
              <w:t>4.</w:t>
            </w:r>
            <w:r w:rsidR="007E66BB">
              <w:t>3</w:t>
            </w:r>
          </w:p>
        </w:tc>
        <w:tc>
          <w:tcPr>
            <w:tcW w:w="9640" w:type="dxa"/>
            <w:shd w:val="clear" w:color="auto" w:fill="auto"/>
            <w:vAlign w:val="center"/>
          </w:tcPr>
          <w:p w14:paraId="6EF097A0" w14:textId="0C97F665" w:rsidR="007E66BB" w:rsidRPr="00B54A0F" w:rsidRDefault="00B27EAB" w:rsidP="00C02F5A">
            <w:pPr>
              <w:pStyle w:val="Form-TableLeft"/>
              <w:rPr>
                <w:rFonts w:cs="Arial"/>
              </w:rPr>
            </w:pPr>
            <w:r>
              <w:rPr>
                <w:rFonts w:cs="Arial"/>
              </w:rPr>
              <w:t>Much of the orthopaedic services at OCH arise</w:t>
            </w:r>
            <w:r w:rsidR="0055088A">
              <w:rPr>
                <w:rFonts w:cs="Arial"/>
              </w:rPr>
              <w:t>s</w:t>
            </w:r>
            <w:r>
              <w:rPr>
                <w:rFonts w:cs="Arial"/>
              </w:rPr>
              <w:t xml:space="preserve"> from trauma – falls and accidents.</w:t>
            </w:r>
            <w:r w:rsidR="0055088A">
              <w:rPr>
                <w:rFonts w:cs="Arial"/>
              </w:rPr>
              <w:t xml:space="preserve">  The whole range of fractures is seen.  Other areas include the surgery of sepsis – pyomyositis, abscesses, palmar infections, osteomyelitis.</w:t>
            </w:r>
            <w:r w:rsidR="009968E0">
              <w:rPr>
                <w:rFonts w:cs="Arial"/>
              </w:rPr>
              <w:t xml:space="preserve"> </w:t>
            </w:r>
            <w:r w:rsidR="00BE4AF1">
              <w:rPr>
                <w:rFonts w:cs="Arial"/>
              </w:rPr>
              <w:t xml:space="preserve"> There would also be possibility of some </w:t>
            </w:r>
            <w:r w:rsidR="005C0358">
              <w:rPr>
                <w:rFonts w:cs="Arial"/>
              </w:rPr>
              <w:t>straightforward reconstructive surgery</w:t>
            </w:r>
            <w:r w:rsidR="00B86509">
              <w:rPr>
                <w:rFonts w:cs="Arial"/>
              </w:rPr>
              <w:t xml:space="preserve"> (eg. </w:t>
            </w:r>
            <w:r w:rsidR="00961F49">
              <w:rPr>
                <w:rFonts w:cs="Arial"/>
              </w:rPr>
              <w:t>o</w:t>
            </w:r>
            <w:r w:rsidR="00B86509">
              <w:rPr>
                <w:rFonts w:cs="Arial"/>
              </w:rPr>
              <w:t>steotomy, division of contractures)</w:t>
            </w:r>
            <w:r w:rsidR="005C0358">
              <w:rPr>
                <w:rFonts w:cs="Arial"/>
              </w:rPr>
              <w:t xml:space="preserve">.  </w:t>
            </w:r>
            <w:r w:rsidR="009968E0">
              <w:rPr>
                <w:rFonts w:cs="Arial"/>
              </w:rPr>
              <w:t xml:space="preserve"> Please describe your skills and experiences across these areas.</w:t>
            </w:r>
          </w:p>
        </w:tc>
      </w:tr>
      <w:tr w:rsidR="00D233D4" w:rsidRPr="003B31FE" w14:paraId="0992CF99" w14:textId="77777777" w:rsidTr="007936BF">
        <w:trPr>
          <w:trHeight w:val="4397"/>
        </w:trPr>
        <w:tc>
          <w:tcPr>
            <w:tcW w:w="10094" w:type="dxa"/>
            <w:gridSpan w:val="2"/>
            <w:shd w:val="clear" w:color="auto" w:fill="auto"/>
          </w:tcPr>
          <w:p w14:paraId="14D9FB85" w14:textId="77777777" w:rsidR="00D233D4" w:rsidRPr="003B31FE" w:rsidRDefault="00D233D4" w:rsidP="004F777A">
            <w:pPr>
              <w:pStyle w:val="Form-TableLeft"/>
            </w:pPr>
          </w:p>
        </w:tc>
      </w:tr>
    </w:tbl>
    <w:p w14:paraId="31FAFDF9" w14:textId="77777777" w:rsidR="00DB5946" w:rsidRDefault="00DB5946" w:rsidP="00370B3D">
      <w:pPr>
        <w:pStyle w:val="Fill01"/>
      </w:pP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240474" w:rsidRPr="003B31FE" w14:paraId="55848288" w14:textId="77777777" w:rsidTr="00450F64">
        <w:tc>
          <w:tcPr>
            <w:tcW w:w="454" w:type="dxa"/>
            <w:shd w:val="clear" w:color="auto" w:fill="auto"/>
            <w:vAlign w:val="center"/>
          </w:tcPr>
          <w:p w14:paraId="2414AEE3" w14:textId="3E17ECD1" w:rsidR="00240474" w:rsidRPr="00E5673B" w:rsidRDefault="00D97894" w:rsidP="00450F64">
            <w:pPr>
              <w:pStyle w:val="Form-TableHeaderLeft"/>
            </w:pPr>
            <w:r>
              <w:t>4.</w:t>
            </w:r>
            <w:r w:rsidR="00D0547F">
              <w:t>4</w:t>
            </w:r>
          </w:p>
        </w:tc>
        <w:tc>
          <w:tcPr>
            <w:tcW w:w="9640" w:type="dxa"/>
            <w:shd w:val="clear" w:color="auto" w:fill="auto"/>
            <w:vAlign w:val="center"/>
          </w:tcPr>
          <w:p w14:paraId="4885F13D" w14:textId="0BF0B992" w:rsidR="00240474" w:rsidRPr="003B31FE" w:rsidRDefault="00DF1531" w:rsidP="00450F64">
            <w:pPr>
              <w:pStyle w:val="Form-TableLeft"/>
            </w:pPr>
            <w:r>
              <w:rPr>
                <w:rFonts w:cs="Arial"/>
              </w:rPr>
              <w:t>Anaesthetics at OCH are generally given by anaesthetic assistants.  However, the doctor remains responsible for the overall care of the patient, including the anaesthetic.  How much experience do you have in giving and managing anaesthesia?</w:t>
            </w:r>
          </w:p>
        </w:tc>
      </w:tr>
      <w:tr w:rsidR="00240474" w:rsidRPr="003B31FE" w14:paraId="5D6FF23A" w14:textId="77777777" w:rsidTr="004E3800">
        <w:trPr>
          <w:trHeight w:val="2116"/>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6459C9BB" w:rsidR="00D97894" w:rsidRPr="00E5673B" w:rsidRDefault="00D97894" w:rsidP="00D97894">
            <w:pPr>
              <w:pStyle w:val="Form-TableHeaderLeft"/>
            </w:pPr>
            <w:r>
              <w:t>4.</w:t>
            </w:r>
            <w:r w:rsidR="00D0547F">
              <w:t>5</w:t>
            </w:r>
          </w:p>
        </w:tc>
        <w:tc>
          <w:tcPr>
            <w:tcW w:w="9640" w:type="dxa"/>
            <w:shd w:val="clear" w:color="auto" w:fill="auto"/>
            <w:vAlign w:val="center"/>
          </w:tcPr>
          <w:p w14:paraId="1520790F" w14:textId="77815F20" w:rsidR="00D97894" w:rsidRPr="003B31FE" w:rsidRDefault="00DF1531" w:rsidP="00D97894">
            <w:pPr>
              <w:pStyle w:val="Form-TableLeft"/>
            </w:pPr>
            <w:r>
              <w:rPr>
                <w:rFonts w:cs="Arial"/>
              </w:rPr>
              <w:t xml:space="preserve">Part of the </w:t>
            </w:r>
            <w:r w:rsidR="00410D48">
              <w:rPr>
                <w:rFonts w:cs="Arial"/>
              </w:rPr>
              <w:t>Orthopaedic Surgeon’s</w:t>
            </w:r>
            <w:r>
              <w:rPr>
                <w:rFonts w:cs="Arial"/>
              </w:rPr>
              <w:t xml:space="preserve"> role is teaching junior medical staff, paramedics, and other staff.  How much teaching experience do you have?  Please give some examples.</w:t>
            </w:r>
          </w:p>
        </w:tc>
      </w:tr>
      <w:tr w:rsidR="00D97894" w:rsidRPr="003B31FE" w14:paraId="1E29AA8F" w14:textId="77777777" w:rsidTr="004E3800">
        <w:trPr>
          <w:trHeight w:val="2083"/>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5D76268B" w:rsidR="007E66BB" w:rsidRDefault="007E66BB" w:rsidP="007E66BB">
      <w:pPr>
        <w:pStyle w:val="Heading1"/>
      </w:pPr>
      <w:r>
        <w:t>UMN</w:t>
      </w:r>
      <w:r w:rsidR="00114B1E">
        <w:t xml:space="preserve"> MDT</w:t>
      </w:r>
      <w:r>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EF2003">
        <w:tc>
          <w:tcPr>
            <w:tcW w:w="454" w:type="dxa"/>
            <w:shd w:val="clear" w:color="auto" w:fill="auto"/>
            <w:vAlign w:val="center"/>
          </w:tcPr>
          <w:p w14:paraId="1B2D6FF8" w14:textId="77777777" w:rsidR="007E66BB" w:rsidRPr="00E5673B" w:rsidRDefault="007E66BB" w:rsidP="004F777A">
            <w:pPr>
              <w:pStyle w:val="Form-TableHeaderLeft"/>
            </w:pPr>
            <w:bookmarkStart w:id="8"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4E3800">
        <w:trPr>
          <w:trHeight w:val="2457"/>
        </w:trPr>
        <w:tc>
          <w:tcPr>
            <w:tcW w:w="10346" w:type="dxa"/>
            <w:gridSpan w:val="5"/>
            <w:shd w:val="clear" w:color="auto" w:fill="auto"/>
          </w:tcPr>
          <w:p w14:paraId="32257BD9" w14:textId="77777777" w:rsidR="007E66BB" w:rsidRPr="003B31FE" w:rsidRDefault="007E66BB" w:rsidP="004F777A">
            <w:pPr>
              <w:pStyle w:val="Form-TableLeft"/>
            </w:pPr>
          </w:p>
        </w:tc>
      </w:tr>
      <w:bookmarkEnd w:id="8"/>
      <w:tr w:rsidR="007E66BB" w:rsidRPr="003B31FE" w14:paraId="29D9DD8C" w14:textId="77777777" w:rsidTr="00EF2003">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4E3800">
        <w:trPr>
          <w:trHeight w:val="2313"/>
        </w:trPr>
        <w:tc>
          <w:tcPr>
            <w:tcW w:w="10346" w:type="dxa"/>
            <w:gridSpan w:val="5"/>
            <w:shd w:val="clear" w:color="auto" w:fill="auto"/>
          </w:tcPr>
          <w:p w14:paraId="261509D8" w14:textId="77777777" w:rsidR="007E66BB" w:rsidRPr="003B31FE" w:rsidRDefault="007E66BB" w:rsidP="004F777A">
            <w:pPr>
              <w:pStyle w:val="Form-TableLeft"/>
            </w:pPr>
          </w:p>
        </w:tc>
      </w:tr>
      <w:tr w:rsidR="00FA7599" w:rsidRPr="003B31FE" w14:paraId="31E5A20D" w14:textId="77777777" w:rsidTr="00EF2003">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EF2003">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EF2003">
        <w:tc>
          <w:tcPr>
            <w:tcW w:w="454" w:type="dxa"/>
            <w:shd w:val="clear" w:color="auto" w:fill="auto"/>
            <w:vAlign w:val="center"/>
          </w:tcPr>
          <w:p w14:paraId="4F1BD977" w14:textId="77777777" w:rsidR="00FA7599" w:rsidRPr="00E5673B" w:rsidRDefault="00FA7599" w:rsidP="004F777A">
            <w:pPr>
              <w:pStyle w:val="Form-TableHeaderLeft"/>
            </w:pPr>
            <w:r>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Hence Okhaldhunga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EF2003">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EF2003">
        <w:tc>
          <w:tcPr>
            <w:tcW w:w="454" w:type="dxa"/>
            <w:shd w:val="clear" w:color="auto" w:fill="auto"/>
            <w:vAlign w:val="center"/>
          </w:tcPr>
          <w:p w14:paraId="42CD3C30" w14:textId="77777777" w:rsidR="001A685A" w:rsidRPr="00E5673B" w:rsidRDefault="001A685A" w:rsidP="004F777A">
            <w:pPr>
              <w:pStyle w:val="Form-TableHeaderLeft"/>
            </w:pPr>
            <w:r>
              <w:t>5.5</w:t>
            </w:r>
          </w:p>
        </w:tc>
        <w:tc>
          <w:tcPr>
            <w:tcW w:w="9892" w:type="dxa"/>
            <w:gridSpan w:val="4"/>
            <w:shd w:val="clear" w:color="auto" w:fill="auto"/>
            <w:vAlign w:val="center"/>
          </w:tcPr>
          <w:p w14:paraId="568AC405" w14:textId="21C456AB" w:rsidR="001A685A" w:rsidRPr="003B31FE" w:rsidRDefault="001A685A" w:rsidP="004F777A">
            <w:pPr>
              <w:pStyle w:val="Form-TableLeft"/>
            </w:pPr>
            <w:r>
              <w:t xml:space="preserve">Give a specific example from your past work/life of how you have actively worked to </w:t>
            </w:r>
            <w:r w:rsidRPr="00EF2003">
              <w:t xml:space="preserve">promote </w:t>
            </w:r>
            <w:r w:rsidRPr="006B01C9">
              <w:rPr>
                <w:b/>
                <w:bCs/>
                <w:i/>
                <w:iCs/>
              </w:rPr>
              <w:t>gender justice</w:t>
            </w:r>
            <w:r w:rsidR="007E4CF8" w:rsidRPr="00EF2003">
              <w:t>.</w:t>
            </w:r>
          </w:p>
        </w:tc>
      </w:tr>
      <w:tr w:rsidR="001A685A" w:rsidRPr="003B31FE" w14:paraId="72FB63E0" w14:textId="77777777" w:rsidTr="00EF2003">
        <w:trPr>
          <w:trHeight w:val="2309"/>
        </w:trPr>
        <w:tc>
          <w:tcPr>
            <w:tcW w:w="10346" w:type="dxa"/>
            <w:gridSpan w:val="5"/>
            <w:shd w:val="clear" w:color="auto" w:fill="auto"/>
          </w:tcPr>
          <w:p w14:paraId="160FB0B9" w14:textId="77777777" w:rsidR="001A685A" w:rsidRPr="003B31FE" w:rsidRDefault="001A685A" w:rsidP="004F777A">
            <w:pPr>
              <w:pStyle w:val="Form-TableLeft"/>
            </w:pPr>
          </w:p>
        </w:tc>
      </w:tr>
      <w:tr w:rsidR="00FA7599" w:rsidRPr="003B31FE" w14:paraId="4A5F963A" w14:textId="77777777" w:rsidTr="00EF2003">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t>5.</w:t>
            </w:r>
            <w:r w:rsidR="001A685A">
              <w:t>6</w:t>
            </w:r>
          </w:p>
        </w:tc>
        <w:tc>
          <w:tcPr>
            <w:tcW w:w="9892" w:type="dxa"/>
            <w:gridSpan w:val="4"/>
            <w:shd w:val="clear" w:color="auto" w:fill="auto"/>
            <w:vAlign w:val="center"/>
          </w:tcPr>
          <w:p w14:paraId="1C963AEF" w14:textId="29764D86" w:rsidR="00FA7599" w:rsidRPr="003B31FE" w:rsidRDefault="00FA7599" w:rsidP="00C02F5A">
            <w:pPr>
              <w:pStyle w:val="Form-TableLeft"/>
            </w:pPr>
            <w:r>
              <w:t xml:space="preserve">Choose </w:t>
            </w:r>
            <w:r w:rsidR="00A632E8">
              <w:t xml:space="preserve">two </w:t>
            </w:r>
            <w:r>
              <w:t xml:space="preserve">of the </w:t>
            </w:r>
            <w:r w:rsidR="00A632E8">
              <w:t>six</w:t>
            </w:r>
            <w:r>
              <w:t xml:space="preserve"> </w:t>
            </w:r>
            <w:r w:rsidR="00FA1FE7">
              <w:t xml:space="preserve">UMN </w:t>
            </w:r>
            <w:r w:rsidR="00AC3416">
              <w:t xml:space="preserve">MDT </w:t>
            </w:r>
            <w:r w:rsidR="00730F43">
              <w:t>OCH</w:t>
            </w:r>
            <w:r>
              <w:t xml:space="preserve"> values that you feel to be most important; for each describe a time when you acted in accordance with that value in the workplace. </w:t>
            </w:r>
          </w:p>
        </w:tc>
      </w:tr>
      <w:tr w:rsidR="00FA7599" w:rsidRPr="003B31FE" w14:paraId="6D0B11A6" w14:textId="77777777" w:rsidTr="00EF2003">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4CB30B2E" w:rsidR="00FA7599" w:rsidRDefault="00FA7599" w:rsidP="00FA7599">
            <w:pPr>
              <w:pStyle w:val="Form-TableLeftItalic"/>
            </w:pPr>
            <w:r>
              <w:t>UMN</w:t>
            </w:r>
            <w:r w:rsidR="00AC3416">
              <w:t xml:space="preserve"> MDT</w:t>
            </w:r>
            <w:r>
              <w:t xml:space="preserve"> </w:t>
            </w:r>
            <w:r w:rsidR="00EF2003">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EF2003">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EF2003">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lastRenderedPageBreak/>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(e.g.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(e.g.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3C9E6601" w14:textId="77777777" w:rsidR="00A94952" w:rsidRDefault="00A94952" w:rsidP="00A94952">
      <w:pPr>
        <w:pStyle w:val="Heading1"/>
      </w:pPr>
      <w:r>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E80E9C">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387C1B">
        <w:trPr>
          <w:trHeight w:val="2696"/>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E80E9C">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43C41292" w:rsidR="00A94952" w:rsidRPr="003B31FE" w:rsidRDefault="00EF2003"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offen</w:t>
            </w:r>
            <w:r w:rsidR="00F714B9">
              <w:t>c</w:t>
            </w:r>
            <w:r>
              <w:t xml:space="preserve">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9D03F5">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E80E9C">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6A1EF3F4" w:rsidR="00A94952" w:rsidRDefault="00A94952" w:rsidP="00C02F5A">
            <w:pPr>
              <w:pStyle w:val="Form-TableLeft"/>
            </w:pPr>
            <w:r w:rsidRPr="00A94952">
              <w:t xml:space="preserve">Please state monthly salary of your </w:t>
            </w:r>
            <w:r w:rsidR="000E2BB0">
              <w:t>current</w:t>
            </w:r>
            <w:r w:rsidRPr="00A94952">
              <w:t xml:space="preserve"> job or most recent job</w:t>
            </w:r>
            <w:r w:rsidR="0094187E">
              <w:t>.</w:t>
            </w:r>
          </w:p>
          <w:p w14:paraId="0A4F5E69" w14:textId="375D21C9" w:rsidR="0094187E" w:rsidRPr="003B31FE" w:rsidRDefault="0094187E" w:rsidP="00C02F5A">
            <w:pPr>
              <w:pStyle w:val="Form-TableLeft"/>
            </w:pPr>
            <w:r>
              <w:t>What is your expectation for the monthly salary of this advertised MDGP Consultant position?</w:t>
            </w:r>
          </w:p>
        </w:tc>
      </w:tr>
      <w:tr w:rsidR="00A94952" w:rsidRPr="003B31FE" w14:paraId="05E77433" w14:textId="77777777" w:rsidTr="009D03F5">
        <w:trPr>
          <w:trHeight w:val="1441"/>
        </w:trPr>
        <w:tc>
          <w:tcPr>
            <w:tcW w:w="10094" w:type="dxa"/>
            <w:gridSpan w:val="2"/>
            <w:shd w:val="clear" w:color="auto" w:fill="auto"/>
          </w:tcPr>
          <w:p w14:paraId="1A56686C" w14:textId="77777777" w:rsidR="000E2BB0" w:rsidRDefault="000E2BB0" w:rsidP="000E2BB0">
            <w:pPr>
              <w:pStyle w:val="Form-TableLeft"/>
              <w:ind w:left="567" w:right="567"/>
            </w:pPr>
          </w:p>
          <w:p w14:paraId="50A34F67" w14:textId="0F0051FF" w:rsidR="00A94952" w:rsidRDefault="000E2BB0" w:rsidP="000E2BB0">
            <w:pPr>
              <w:pStyle w:val="Form-TableLeft"/>
              <w:ind w:left="567" w:right="567"/>
            </w:pPr>
            <w:r>
              <w:t xml:space="preserve">CURRENT SALARY = </w:t>
            </w:r>
          </w:p>
          <w:p w14:paraId="5F430EC4" w14:textId="77777777" w:rsidR="000E2BB0" w:rsidRDefault="000E2BB0" w:rsidP="000E2BB0">
            <w:pPr>
              <w:pStyle w:val="Form-TableLeft"/>
              <w:ind w:left="567" w:right="567"/>
            </w:pPr>
          </w:p>
          <w:p w14:paraId="7F33EBBB" w14:textId="6EB414E8" w:rsidR="000E2BB0" w:rsidRPr="003B31FE" w:rsidRDefault="000E2BB0" w:rsidP="000E2BB0">
            <w:pPr>
              <w:pStyle w:val="Form-TableLeft"/>
              <w:ind w:left="567" w:right="567"/>
            </w:pPr>
            <w:r>
              <w:t xml:space="preserve">EXPECTATION FOR MONTHLY SALARY = </w:t>
            </w:r>
          </w:p>
        </w:tc>
      </w:tr>
      <w:tr w:rsidR="00A94952" w:rsidRPr="003B31FE" w14:paraId="5179860A" w14:textId="77777777" w:rsidTr="00E80E9C">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2D38CA74" w:rsidR="0013420E" w:rsidRPr="003B31FE" w:rsidRDefault="0013420E" w:rsidP="00C02F5A">
            <w:pPr>
              <w:pStyle w:val="Form-TableLeft"/>
            </w:pPr>
            <w:r>
              <w:t>What period of time would you commit to working at OCH if you were offered the post?</w:t>
            </w:r>
          </w:p>
        </w:tc>
      </w:tr>
      <w:tr w:rsidR="00A94952" w:rsidRPr="003B31FE" w14:paraId="3BEED29A" w14:textId="77777777" w:rsidTr="004D63F6">
        <w:trPr>
          <w:trHeight w:val="1429"/>
        </w:trPr>
        <w:tc>
          <w:tcPr>
            <w:tcW w:w="10094" w:type="dxa"/>
            <w:gridSpan w:val="2"/>
            <w:shd w:val="clear" w:color="auto" w:fill="auto"/>
          </w:tcPr>
          <w:p w14:paraId="3E180E71" w14:textId="77777777" w:rsidR="00A94952" w:rsidRPr="003B31FE" w:rsidRDefault="00A94952" w:rsidP="004F777A">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This job is based in Okhaldhunga Community Hospital, Okhaldhunga,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730F43">
        <w:trPr>
          <w:trHeight w:val="851"/>
        </w:trPr>
        <w:tc>
          <w:tcPr>
            <w:tcW w:w="445" w:type="dxa"/>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F85772">
        <w:trPr>
          <w:trHeight w:val="1634"/>
        </w:trPr>
        <w:tc>
          <w:tcPr>
            <w:tcW w:w="10094" w:type="dxa"/>
            <w:gridSpan w:val="3"/>
            <w:shd w:val="clear" w:color="auto" w:fill="auto"/>
          </w:tcPr>
          <w:p w14:paraId="3EE00D19" w14:textId="77777777" w:rsidR="00F2078D" w:rsidRPr="003B31FE" w:rsidRDefault="00F2078D" w:rsidP="00F2078D">
            <w:pPr>
              <w:pStyle w:val="Form-TableLeft"/>
            </w:pPr>
          </w:p>
        </w:tc>
      </w:tr>
    </w:tbl>
    <w:p w14:paraId="5FA8AD15" w14:textId="77777777" w:rsidR="00CD31ED" w:rsidRDefault="00CD31ED" w:rsidP="00CD31ED">
      <w:pPr>
        <w:pStyle w:val="Heading1"/>
      </w:pPr>
      <w:r>
        <w:t>References</w:t>
      </w:r>
    </w:p>
    <w:p w14:paraId="327289D5" w14:textId="46CF963E" w:rsidR="00A718BC" w:rsidRDefault="00A718BC" w:rsidP="00450F64">
      <w:pPr>
        <w:pStyle w:val="Form-BodyTextDefault"/>
      </w:pPr>
      <w:r w:rsidRPr="00CD31ED">
        <w:t xml:space="preserve">Please provide the names of 2 professional people to give references, one of which must be your current work supervisor/employer. </w:t>
      </w:r>
      <w:r>
        <w:t xml:space="preserve">If you are shortlisted for interview, </w:t>
      </w:r>
      <w:r w:rsidRPr="00CD31ED">
        <w:t xml:space="preserve">UMN </w:t>
      </w:r>
      <w:r w:rsidR="00114B1E">
        <w:t xml:space="preserve">MDT </w:t>
      </w:r>
      <w:r w:rsidRPr="00CD31ED">
        <w:t>will approach these referees.</w:t>
      </w:r>
      <w:r>
        <w:t xml:space="preserve">  </w:t>
      </w:r>
    </w:p>
    <w:p w14:paraId="6F1E8485" w14:textId="3CB26806" w:rsidR="00A718BC" w:rsidRPr="00B20B9A" w:rsidRDefault="00A718BC" w:rsidP="00450F64">
      <w:pPr>
        <w:pStyle w:val="Form-BodyTextDefault"/>
        <w:rPr>
          <w:b/>
          <w:bCs/>
          <w:sz w:val="22"/>
        </w:rPr>
      </w:pPr>
      <w:r w:rsidRPr="00B20B9A">
        <w:rPr>
          <w:b/>
          <w:bCs/>
          <w:sz w:val="22"/>
        </w:rPr>
        <w:t>PLEASE NOTE: IF REFEREES</w:t>
      </w:r>
      <w:r w:rsidR="00B20B9A">
        <w:rPr>
          <w:b/>
          <w:bCs/>
          <w:sz w:val="22"/>
        </w:rPr>
        <w:t>’</w:t>
      </w:r>
      <w:r w:rsidRPr="00B20B9A">
        <w:rPr>
          <w:b/>
          <w:bCs/>
          <w:sz w:val="22"/>
        </w:rPr>
        <w:t xml:space="preserve"> CONTACT DETAILS – MOBILE PHONE NUMBER AND EMAIL ADDRESS – </w:t>
      </w:r>
      <w:r w:rsidR="00713674" w:rsidRPr="00B20B9A">
        <w:rPr>
          <w:b/>
          <w:bCs/>
          <w:sz w:val="22"/>
        </w:rPr>
        <w:t>ARE</w:t>
      </w:r>
      <w:r w:rsidRPr="00B20B9A">
        <w:rPr>
          <w:b/>
          <w:bCs/>
          <w:sz w:val="22"/>
        </w:rPr>
        <w:t xml:space="preserve"> NOT INCLUDED, THIS APPLICATION WILL NOT BE CONSIDERED FURTHER.</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6CA6B4EE" w:rsidR="004C6615" w:rsidRPr="003B31FE" w:rsidRDefault="003C3D8F" w:rsidP="004F777A">
            <w:pPr>
              <w:pStyle w:val="Form-TableRemark"/>
            </w:pPr>
            <w:r>
              <w:t>(</w:t>
            </w:r>
            <w:r w:rsidR="00D700E7">
              <w:t>Must</w:t>
            </w:r>
            <w:r>
              <w:t xml:space="preserve">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524"/>
      </w:tblGrid>
      <w:tr w:rsidR="00CD31ED" w:rsidRPr="003B31FE" w14:paraId="64331ED0" w14:textId="77777777" w:rsidTr="0024053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524" w:type="dxa"/>
            <w:shd w:val="clear" w:color="auto" w:fill="auto"/>
          </w:tcPr>
          <w:p w14:paraId="63343070" w14:textId="77777777" w:rsidR="00CD31ED" w:rsidRDefault="00CD31ED" w:rsidP="008E2B2A">
            <w:pPr>
              <w:pStyle w:val="Form-TableLeft"/>
            </w:pPr>
          </w:p>
        </w:tc>
      </w:tr>
      <w:tr w:rsidR="00CD31ED" w:rsidRPr="003B31FE" w14:paraId="67CE717D" w14:textId="77777777" w:rsidTr="00240537">
        <w:trPr>
          <w:trHeight w:val="651"/>
        </w:trPr>
        <w:tc>
          <w:tcPr>
            <w:tcW w:w="2268" w:type="dxa"/>
            <w:shd w:val="clear" w:color="auto" w:fill="auto"/>
            <w:vAlign w:val="center"/>
          </w:tcPr>
          <w:p w14:paraId="18320182" w14:textId="77777777" w:rsidR="00CD31ED" w:rsidRDefault="00CD31ED" w:rsidP="008E2B2A">
            <w:pPr>
              <w:pStyle w:val="Form-TableLeft"/>
            </w:pPr>
            <w:r>
              <w:t>Date</w:t>
            </w:r>
          </w:p>
        </w:tc>
        <w:tc>
          <w:tcPr>
            <w:tcW w:w="5524" w:type="dxa"/>
            <w:shd w:val="clear" w:color="auto" w:fill="auto"/>
          </w:tcPr>
          <w:p w14:paraId="517099F0" w14:textId="77777777" w:rsidR="00CD31ED" w:rsidRDefault="00CD31ED" w:rsidP="008E2B2A">
            <w:pPr>
              <w:pStyle w:val="Form-TableLeft"/>
            </w:pPr>
          </w:p>
        </w:tc>
      </w:tr>
      <w:tr w:rsidR="00CD31ED" w:rsidRPr="003B31FE" w14:paraId="014BA0EA" w14:textId="77777777" w:rsidTr="00240537">
        <w:trPr>
          <w:trHeight w:val="534"/>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524"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1D68" w14:textId="77777777" w:rsidR="004128BB" w:rsidRDefault="004128BB">
      <w:r>
        <w:separator/>
      </w:r>
    </w:p>
  </w:endnote>
  <w:endnote w:type="continuationSeparator" w:id="0">
    <w:p w14:paraId="6F8C4A40" w14:textId="77777777" w:rsidR="004128BB" w:rsidRDefault="0041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B33" w14:textId="77E0CF38"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t>1</w:t>
    </w:r>
    <w:r>
      <w:fldChar w:fldCharType="end"/>
    </w:r>
    <w:r w:rsidRPr="00BD7BA8">
      <w:t xml:space="preserve"> </w:t>
    </w:r>
    <w:r>
      <w:t>OF</w:t>
    </w:r>
    <w:r w:rsidRPr="00BD7BA8">
      <w:t xml:space="preserve"> </w:t>
    </w:r>
    <w:r w:rsidR="00114B1E">
      <w:fldChar w:fldCharType="begin"/>
    </w:r>
    <w:r w:rsidR="00114B1E">
      <w:instrText xml:space="preserve"> SECTIONPAGES  \* MERGEFORMAT </w:instrText>
    </w:r>
    <w:r w:rsidR="00114B1E">
      <w:fldChar w:fldCharType="separate"/>
    </w:r>
    <w:r w:rsidR="00114B1E">
      <w:t>8</w:t>
    </w:r>
    <w:r w:rsidR="00114B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21D3" w14:textId="77777777" w:rsidR="004128BB" w:rsidRDefault="004128BB">
      <w:r>
        <w:separator/>
      </w:r>
    </w:p>
  </w:footnote>
  <w:footnote w:type="continuationSeparator" w:id="0">
    <w:p w14:paraId="35A21A86" w14:textId="77777777" w:rsidR="004128BB" w:rsidRDefault="0041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767770704">
    <w:abstractNumId w:val="0"/>
  </w:num>
  <w:num w:numId="2" w16cid:durableId="1136685036">
    <w:abstractNumId w:val="2"/>
  </w:num>
  <w:num w:numId="3" w16cid:durableId="1927688618">
    <w:abstractNumId w:val="8"/>
  </w:num>
  <w:num w:numId="4" w16cid:durableId="584263419">
    <w:abstractNumId w:val="1"/>
  </w:num>
  <w:num w:numId="5" w16cid:durableId="728529996">
    <w:abstractNumId w:val="11"/>
  </w:num>
  <w:num w:numId="6" w16cid:durableId="1686595948">
    <w:abstractNumId w:val="15"/>
  </w:num>
  <w:num w:numId="7" w16cid:durableId="1523786545">
    <w:abstractNumId w:val="7"/>
  </w:num>
  <w:num w:numId="8" w16cid:durableId="1076901358">
    <w:abstractNumId w:val="12"/>
  </w:num>
  <w:num w:numId="9" w16cid:durableId="1625848387">
    <w:abstractNumId w:val="5"/>
  </w:num>
  <w:num w:numId="10" w16cid:durableId="1154251218">
    <w:abstractNumId w:val="9"/>
  </w:num>
  <w:num w:numId="11" w16cid:durableId="909659334">
    <w:abstractNumId w:val="13"/>
  </w:num>
  <w:num w:numId="12" w16cid:durableId="1122647656">
    <w:abstractNumId w:val="3"/>
  </w:num>
  <w:num w:numId="13" w16cid:durableId="1909879278">
    <w:abstractNumId w:val="6"/>
  </w:num>
  <w:num w:numId="14" w16cid:durableId="269624433">
    <w:abstractNumId w:val="4"/>
  </w:num>
  <w:num w:numId="15" w16cid:durableId="861473710">
    <w:abstractNumId w:val="14"/>
  </w:num>
  <w:num w:numId="16" w16cid:durableId="925648115">
    <w:abstractNumId w:val="10"/>
  </w:num>
  <w:num w:numId="17" w16cid:durableId="442502501">
    <w:abstractNumId w:val="2"/>
  </w:num>
  <w:num w:numId="18" w16cid:durableId="770124828">
    <w:abstractNumId w:val="12"/>
  </w:num>
  <w:num w:numId="19" w16cid:durableId="1223327198">
    <w:abstractNumId w:val="1"/>
  </w:num>
  <w:num w:numId="20" w16cid:durableId="994601378">
    <w:abstractNumId w:val="16"/>
  </w:num>
  <w:num w:numId="21" w16cid:durableId="1783110207">
    <w:abstractNumId w:val="7"/>
  </w:num>
  <w:num w:numId="22" w16cid:durableId="1250693483">
    <w:abstractNumId w:val="7"/>
  </w:num>
  <w:num w:numId="23" w16cid:durableId="1977448909">
    <w:abstractNumId w:val="7"/>
  </w:num>
  <w:num w:numId="24" w16cid:durableId="2093969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049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402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98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60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076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715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1"/>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1407"/>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799"/>
    <w:rsid w:val="000E02FF"/>
    <w:rsid w:val="000E09D9"/>
    <w:rsid w:val="000E13EF"/>
    <w:rsid w:val="000E2BB0"/>
    <w:rsid w:val="000E39E5"/>
    <w:rsid w:val="000E7436"/>
    <w:rsid w:val="000E7D3B"/>
    <w:rsid w:val="000F2695"/>
    <w:rsid w:val="000F26B3"/>
    <w:rsid w:val="000F6348"/>
    <w:rsid w:val="00100A33"/>
    <w:rsid w:val="00107C27"/>
    <w:rsid w:val="001102E1"/>
    <w:rsid w:val="0011048A"/>
    <w:rsid w:val="00113BDB"/>
    <w:rsid w:val="00114B1E"/>
    <w:rsid w:val="001151C2"/>
    <w:rsid w:val="00116CEB"/>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537"/>
    <w:rsid w:val="002409EA"/>
    <w:rsid w:val="00240E32"/>
    <w:rsid w:val="0024338F"/>
    <w:rsid w:val="00243C6B"/>
    <w:rsid w:val="00243E98"/>
    <w:rsid w:val="00244CC4"/>
    <w:rsid w:val="00247350"/>
    <w:rsid w:val="00254584"/>
    <w:rsid w:val="00255D4C"/>
    <w:rsid w:val="0026358C"/>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0EC1"/>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0B8"/>
    <w:rsid w:val="00385D0F"/>
    <w:rsid w:val="00386A90"/>
    <w:rsid w:val="00387C1B"/>
    <w:rsid w:val="00392DCA"/>
    <w:rsid w:val="003952BB"/>
    <w:rsid w:val="00396657"/>
    <w:rsid w:val="00396E58"/>
    <w:rsid w:val="003A1A62"/>
    <w:rsid w:val="003A44E5"/>
    <w:rsid w:val="003A460E"/>
    <w:rsid w:val="003A5CFB"/>
    <w:rsid w:val="003B0A3B"/>
    <w:rsid w:val="003B7E7A"/>
    <w:rsid w:val="003C0647"/>
    <w:rsid w:val="003C0914"/>
    <w:rsid w:val="003C275A"/>
    <w:rsid w:val="003C3D8F"/>
    <w:rsid w:val="003D58DA"/>
    <w:rsid w:val="003D7788"/>
    <w:rsid w:val="003E1268"/>
    <w:rsid w:val="003E7608"/>
    <w:rsid w:val="003F0316"/>
    <w:rsid w:val="003F6F5B"/>
    <w:rsid w:val="003F73D8"/>
    <w:rsid w:val="004026BF"/>
    <w:rsid w:val="00410D48"/>
    <w:rsid w:val="004128BB"/>
    <w:rsid w:val="004142F3"/>
    <w:rsid w:val="0041473A"/>
    <w:rsid w:val="004162C9"/>
    <w:rsid w:val="00416B28"/>
    <w:rsid w:val="004171A1"/>
    <w:rsid w:val="0041725F"/>
    <w:rsid w:val="004201A0"/>
    <w:rsid w:val="004202A3"/>
    <w:rsid w:val="00422699"/>
    <w:rsid w:val="00422964"/>
    <w:rsid w:val="00422C10"/>
    <w:rsid w:val="004230C5"/>
    <w:rsid w:val="0042370D"/>
    <w:rsid w:val="00432B2F"/>
    <w:rsid w:val="00437563"/>
    <w:rsid w:val="0043756B"/>
    <w:rsid w:val="0044138A"/>
    <w:rsid w:val="00441810"/>
    <w:rsid w:val="00447027"/>
    <w:rsid w:val="00447B35"/>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34D"/>
    <w:rsid w:val="004C59FC"/>
    <w:rsid w:val="004C6615"/>
    <w:rsid w:val="004D5D06"/>
    <w:rsid w:val="004D63F6"/>
    <w:rsid w:val="004D69C3"/>
    <w:rsid w:val="004E0957"/>
    <w:rsid w:val="004E1658"/>
    <w:rsid w:val="004E175F"/>
    <w:rsid w:val="004E27F2"/>
    <w:rsid w:val="004E3800"/>
    <w:rsid w:val="004F010A"/>
    <w:rsid w:val="004F2F04"/>
    <w:rsid w:val="004F4218"/>
    <w:rsid w:val="004F64ED"/>
    <w:rsid w:val="004F777A"/>
    <w:rsid w:val="005017DC"/>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088A"/>
    <w:rsid w:val="005552A2"/>
    <w:rsid w:val="0055597C"/>
    <w:rsid w:val="00560777"/>
    <w:rsid w:val="0056143D"/>
    <w:rsid w:val="005651BF"/>
    <w:rsid w:val="00571BA0"/>
    <w:rsid w:val="00573AEA"/>
    <w:rsid w:val="00574137"/>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358"/>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C92"/>
    <w:rsid w:val="006A2C1C"/>
    <w:rsid w:val="006A35B1"/>
    <w:rsid w:val="006A5254"/>
    <w:rsid w:val="006B01C9"/>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36BF"/>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6867"/>
    <w:rsid w:val="0095022C"/>
    <w:rsid w:val="00950A8C"/>
    <w:rsid w:val="00951E3D"/>
    <w:rsid w:val="00956775"/>
    <w:rsid w:val="00961F49"/>
    <w:rsid w:val="00963930"/>
    <w:rsid w:val="009642CA"/>
    <w:rsid w:val="00964442"/>
    <w:rsid w:val="00964B85"/>
    <w:rsid w:val="00970C29"/>
    <w:rsid w:val="00972957"/>
    <w:rsid w:val="00973E28"/>
    <w:rsid w:val="009753C2"/>
    <w:rsid w:val="00981963"/>
    <w:rsid w:val="00984215"/>
    <w:rsid w:val="00984919"/>
    <w:rsid w:val="009869AE"/>
    <w:rsid w:val="00986CDD"/>
    <w:rsid w:val="00987AA1"/>
    <w:rsid w:val="00992FA2"/>
    <w:rsid w:val="009956CC"/>
    <w:rsid w:val="009968E0"/>
    <w:rsid w:val="0099696E"/>
    <w:rsid w:val="009A1CED"/>
    <w:rsid w:val="009A5881"/>
    <w:rsid w:val="009B26F4"/>
    <w:rsid w:val="009B376A"/>
    <w:rsid w:val="009B5C1E"/>
    <w:rsid w:val="009C0292"/>
    <w:rsid w:val="009C0CF2"/>
    <w:rsid w:val="009C29F6"/>
    <w:rsid w:val="009D03F5"/>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2C6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32E8"/>
    <w:rsid w:val="00A64032"/>
    <w:rsid w:val="00A673EF"/>
    <w:rsid w:val="00A70074"/>
    <w:rsid w:val="00A718BC"/>
    <w:rsid w:val="00A75F0D"/>
    <w:rsid w:val="00A76D57"/>
    <w:rsid w:val="00A82961"/>
    <w:rsid w:val="00A87E38"/>
    <w:rsid w:val="00A916BB"/>
    <w:rsid w:val="00A92640"/>
    <w:rsid w:val="00A936BE"/>
    <w:rsid w:val="00A94952"/>
    <w:rsid w:val="00A950D6"/>
    <w:rsid w:val="00A9788E"/>
    <w:rsid w:val="00AA0E0C"/>
    <w:rsid w:val="00AA278E"/>
    <w:rsid w:val="00AA65ED"/>
    <w:rsid w:val="00AA6FE9"/>
    <w:rsid w:val="00AA72E4"/>
    <w:rsid w:val="00AA7A90"/>
    <w:rsid w:val="00AB22C4"/>
    <w:rsid w:val="00AB488B"/>
    <w:rsid w:val="00AB583D"/>
    <w:rsid w:val="00AB5ED7"/>
    <w:rsid w:val="00AB6ED4"/>
    <w:rsid w:val="00AC2070"/>
    <w:rsid w:val="00AC3416"/>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06924"/>
    <w:rsid w:val="00B100F3"/>
    <w:rsid w:val="00B10386"/>
    <w:rsid w:val="00B10972"/>
    <w:rsid w:val="00B1254B"/>
    <w:rsid w:val="00B135DB"/>
    <w:rsid w:val="00B1683B"/>
    <w:rsid w:val="00B173A3"/>
    <w:rsid w:val="00B20B9A"/>
    <w:rsid w:val="00B22E00"/>
    <w:rsid w:val="00B27EAB"/>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79F1"/>
    <w:rsid w:val="00B82CBA"/>
    <w:rsid w:val="00B86509"/>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4AF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306B"/>
    <w:rsid w:val="00CA7C65"/>
    <w:rsid w:val="00CB6B0B"/>
    <w:rsid w:val="00CD1BFC"/>
    <w:rsid w:val="00CD2029"/>
    <w:rsid w:val="00CD304F"/>
    <w:rsid w:val="00CD31ED"/>
    <w:rsid w:val="00CD54A0"/>
    <w:rsid w:val="00CD5FE1"/>
    <w:rsid w:val="00CD7BF4"/>
    <w:rsid w:val="00CE0455"/>
    <w:rsid w:val="00CE04C2"/>
    <w:rsid w:val="00CE146D"/>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541F"/>
    <w:rsid w:val="00D37566"/>
    <w:rsid w:val="00D37F6D"/>
    <w:rsid w:val="00D428D2"/>
    <w:rsid w:val="00D43ACF"/>
    <w:rsid w:val="00D440A6"/>
    <w:rsid w:val="00D53159"/>
    <w:rsid w:val="00D5386B"/>
    <w:rsid w:val="00D559F8"/>
    <w:rsid w:val="00D600AE"/>
    <w:rsid w:val="00D6350A"/>
    <w:rsid w:val="00D66531"/>
    <w:rsid w:val="00D6758C"/>
    <w:rsid w:val="00D700E7"/>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7C0B"/>
    <w:rsid w:val="00E110A2"/>
    <w:rsid w:val="00E12322"/>
    <w:rsid w:val="00E16773"/>
    <w:rsid w:val="00E211D5"/>
    <w:rsid w:val="00E217D4"/>
    <w:rsid w:val="00E219B4"/>
    <w:rsid w:val="00E24021"/>
    <w:rsid w:val="00E245D9"/>
    <w:rsid w:val="00E27106"/>
    <w:rsid w:val="00E318BE"/>
    <w:rsid w:val="00E31D20"/>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4239"/>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2003"/>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5988"/>
    <w:rsid w:val="00F40B46"/>
    <w:rsid w:val="00F42BFD"/>
    <w:rsid w:val="00F44B45"/>
    <w:rsid w:val="00F46E27"/>
    <w:rsid w:val="00F4742B"/>
    <w:rsid w:val="00F50EDC"/>
    <w:rsid w:val="00F564F9"/>
    <w:rsid w:val="00F578CA"/>
    <w:rsid w:val="00F62A70"/>
    <w:rsid w:val="00F63364"/>
    <w:rsid w:val="00F63A33"/>
    <w:rsid w:val="00F64FA6"/>
    <w:rsid w:val="00F714B9"/>
    <w:rsid w:val="00F71AC3"/>
    <w:rsid w:val="00F74860"/>
    <w:rsid w:val="00F7577A"/>
    <w:rsid w:val="00F7780E"/>
    <w:rsid w:val="00F8357B"/>
    <w:rsid w:val="00F85772"/>
    <w:rsid w:val="00F85E3C"/>
    <w:rsid w:val="00F90A24"/>
    <w:rsid w:val="00F92D1D"/>
    <w:rsid w:val="00F968F9"/>
    <w:rsid w:val="00F97A92"/>
    <w:rsid w:val="00FA1B95"/>
    <w:rsid w:val="00FA1FE7"/>
    <w:rsid w:val="00FA41CB"/>
    <w:rsid w:val="00FA41F4"/>
    <w:rsid w:val="00FA4C8A"/>
    <w:rsid w:val="00FA7599"/>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8B9FAFC63724D8DDB102E89A93D3D" ma:contentTypeVersion="15" ma:contentTypeDescription="Create a new document." ma:contentTypeScope="" ma:versionID="19c444e15181fa57cf2b7ac7a449471e">
  <xsd:schema xmlns:xsd="http://www.w3.org/2001/XMLSchema" xmlns:xs="http://www.w3.org/2001/XMLSchema" xmlns:p="http://schemas.microsoft.com/office/2006/metadata/properties" xmlns:ns2="4fa47ff2-6b23-4351-ba14-208fdeeb8719" targetNamespace="http://schemas.microsoft.com/office/2006/metadata/properties" ma:root="true" ma:fieldsID="e7e43cf22bd30c3f0d800a8ca5cb321f" ns2:_="">
    <xsd:import namespace="4fa47ff2-6b23-4351-ba14-208fdeeb8719"/>
    <xsd:element name="properties">
      <xsd:complexType>
        <xsd:sequence>
          <xsd:element name="documentManagement">
            <xsd:complexType>
              <xsd:all>
                <xsd:element ref="ns2:Document_x0020_Owner" minOccurs="0"/>
                <xsd:element ref="ns2:Document_x0020_Type" minOccurs="0"/>
                <xsd:element ref="ns2:Releas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7ff2-6b23-4351-ba14-208fdeeb8719" elementFormDefault="qualified">
    <xsd:import namespace="http://schemas.microsoft.com/office/2006/documentManagement/types"/>
    <xsd:import namespace="http://schemas.microsoft.com/office/infopath/2007/PartnerControls"/>
    <xsd:element name="Document_x0020_Owner" ma:index="3" nillable="true" ma:displayName="Document Owner" ma:default="HR &amp; Support Services" ma:format="Dropdown" ma:internalName="Document_x0020_Owner">
      <xsd:simpleType>
        <xsd:restriction base="dms:Choice">
          <xsd:enumeration value="HR &amp; Support Services"/>
        </xsd:restriction>
      </xsd:simpleType>
    </xsd:element>
    <xsd:element name="Document_x0020_Type" ma:index="4" nillable="true" ma:displayName="Document Type" ma:default="- Not yet specified -" ma:format="Dropdown" ma:internalName="Document_x0020_Type">
      <xsd:simpleType>
        <xsd:restriction base="dms:Choice">
          <xsd:enumeration value="- Not yet specified -"/>
          <xsd:enumeration value="HRD Resource"/>
          <xsd:enumeration value="Manual"/>
          <xsd:enumeration value="Policy/Guideline"/>
          <xsd:enumeration value="Form/Template"/>
          <xsd:enumeration value="Other"/>
        </xsd:restriction>
      </xsd:simpleType>
    </xsd:element>
    <xsd:element name="Release" ma:index="6" nillable="true" ma:displayName="Release" ma:internalName="Relea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4fa47ff2-6b23-4351-ba14-208fdeeb8719">HR &amp; Support Services</Document_x0020_Owner>
    <Release xmlns="4fa47ff2-6b23-4351-ba14-208fdeeb8719">2019-08</Release>
    <Document_x0020_Type xmlns="4fa47ff2-6b23-4351-ba14-208fdeeb8719">Form/Template</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B414-F01C-4139-AEAA-8251471B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7ff2-6b23-4351-ba14-208fdeeb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3.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4fa47ff2-6b23-4351-ba14-208fdeeb8719"/>
  </ds:schemaRefs>
</ds:datastoreItem>
</file>

<file path=customXml/itemProps4.xml><?xml version="1.0" encoding="utf-8"?>
<ds:datastoreItem xmlns:ds="http://schemas.openxmlformats.org/officeDocument/2006/customXml" ds:itemID="{325E246B-4FD2-4A8B-BC56-7BE0701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Template>
  <TotalTime>3</TotalTime>
  <Pages>8</Pages>
  <Words>843</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Sabina Maharjan</cp:lastModifiedBy>
  <cp:revision>4</cp:revision>
  <cp:lastPrinted>2019-11-11T07:46:00Z</cp:lastPrinted>
  <dcterms:created xsi:type="dcterms:W3CDTF">2022-06-29T07:44:00Z</dcterms:created>
  <dcterms:modified xsi:type="dcterms:W3CDTF">2022-06-29T09:13:00Z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