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4"/>
        <w:tblOverlap w:val="never"/>
        <w:tblW w:w="0" w:type="auto"/>
        <w:tblLook w:val="04A0" w:firstRow="1" w:lastRow="0" w:firstColumn="1" w:lastColumn="0" w:noHBand="0" w:noVBand="1"/>
      </w:tblPr>
      <w:tblGrid>
        <w:gridCol w:w="2268"/>
        <w:gridCol w:w="1701"/>
      </w:tblGrid>
      <w:tr w:rsidR="003D57A6" w14:paraId="077B90D4" w14:textId="77777777" w:rsidTr="003D57A6">
        <w:tc>
          <w:tcPr>
            <w:tcW w:w="2268" w:type="dxa"/>
          </w:tcPr>
          <w:p w14:paraId="026E49DB" w14:textId="77777777" w:rsidR="003D57A6" w:rsidRPr="003D57A6" w:rsidRDefault="003D57A6" w:rsidP="003D57A6">
            <w:pPr>
              <w:pStyle w:val="Form-FormHeading14"/>
              <w:rPr>
                <w:rFonts w:ascii="PT Sans" w:hAnsi="PT Sans"/>
                <w:sz w:val="16"/>
              </w:rPr>
            </w:pPr>
            <w:bookmarkStart w:id="0" w:name="_Toc25392453"/>
            <w:bookmarkStart w:id="1" w:name="_Toc275430293"/>
            <w:bookmarkStart w:id="2" w:name="_Toc451504357"/>
            <w:bookmarkStart w:id="3" w:name="_Toc492443446"/>
            <w:bookmarkStart w:id="4" w:name="_Ref268082869"/>
            <w:bookmarkStart w:id="5" w:name="_Toc87861885"/>
            <w:r>
              <w:rPr>
                <w:rFonts w:ascii="PT Sans" w:hAnsi="PT Sans"/>
                <w:sz w:val="16"/>
              </w:rPr>
              <w:t xml:space="preserve">JD </w:t>
            </w:r>
            <w:r w:rsidRPr="003D57A6">
              <w:rPr>
                <w:rFonts w:ascii="PT Sans" w:hAnsi="PT Sans"/>
                <w:sz w:val="16"/>
              </w:rPr>
              <w:t>TEMPLATE VERSION</w:t>
            </w:r>
          </w:p>
        </w:tc>
        <w:tc>
          <w:tcPr>
            <w:tcW w:w="1701" w:type="dxa"/>
          </w:tcPr>
          <w:p w14:paraId="5C1407C9" w14:textId="77777777" w:rsidR="003D57A6" w:rsidRPr="003D57A6" w:rsidRDefault="00C2437C" w:rsidP="003D57A6">
            <w:pPr>
              <w:pStyle w:val="Form-FormHeading14"/>
              <w:rPr>
                <w:rFonts w:ascii="PT Sans" w:hAnsi="PT Sans"/>
                <w:sz w:val="16"/>
              </w:rPr>
            </w:pPr>
            <w:r>
              <w:rPr>
                <w:rFonts w:ascii="PT Sans" w:hAnsi="PT Sans"/>
                <w:sz w:val="16"/>
              </w:rPr>
              <w:fldChar w:fldCharType="begin">
                <w:ffData>
                  <w:name w:val="Version"/>
                  <w:enabled w:val="0"/>
                  <w:calcOnExit w:val="0"/>
                  <w:textInput>
                    <w:default w:val="July 2021"/>
                  </w:textInput>
                </w:ffData>
              </w:fldChar>
            </w:r>
            <w:bookmarkStart w:id="6" w:name="Version"/>
            <w:r>
              <w:rPr>
                <w:rFonts w:ascii="PT Sans" w:hAnsi="PT Sans"/>
                <w:sz w:val="16"/>
              </w:rPr>
              <w:instrText xml:space="preserve"> FORMTEXT </w:instrText>
            </w:r>
            <w:r>
              <w:rPr>
                <w:rFonts w:ascii="PT Sans" w:hAnsi="PT Sans"/>
                <w:sz w:val="16"/>
              </w:rPr>
            </w:r>
            <w:r>
              <w:rPr>
                <w:rFonts w:ascii="PT Sans" w:hAnsi="PT Sans"/>
                <w:sz w:val="16"/>
              </w:rPr>
              <w:fldChar w:fldCharType="separate"/>
            </w:r>
            <w:r>
              <w:rPr>
                <w:rFonts w:ascii="PT Sans" w:hAnsi="PT Sans"/>
                <w:noProof/>
                <w:sz w:val="16"/>
              </w:rPr>
              <w:t>July 2021</w:t>
            </w:r>
            <w:r>
              <w:rPr>
                <w:rFonts w:ascii="PT Sans" w:hAnsi="PT Sans"/>
                <w:sz w:val="16"/>
              </w:rPr>
              <w:fldChar w:fldCharType="end"/>
            </w:r>
            <w:bookmarkEnd w:id="6"/>
          </w:p>
        </w:tc>
      </w:tr>
      <w:tr w:rsidR="003D57A6" w14:paraId="71F1DE68" w14:textId="77777777" w:rsidTr="003D57A6">
        <w:tc>
          <w:tcPr>
            <w:tcW w:w="2268" w:type="dxa"/>
          </w:tcPr>
          <w:p w14:paraId="2A6FC13A" w14:textId="77777777" w:rsidR="003D57A6" w:rsidRPr="003D57A6" w:rsidRDefault="003D57A6" w:rsidP="003D57A6">
            <w:pPr>
              <w:pStyle w:val="Form-FormHeading14"/>
              <w:rPr>
                <w:rFonts w:ascii="PT Sans" w:hAnsi="PT Sans"/>
                <w:sz w:val="16"/>
              </w:rPr>
            </w:pPr>
            <w:r w:rsidRPr="003D57A6">
              <w:rPr>
                <w:rFonts w:ascii="PT Sans" w:hAnsi="PT Sans"/>
                <w:sz w:val="16"/>
              </w:rPr>
              <w:t xml:space="preserve">JD </w:t>
            </w:r>
            <w:r>
              <w:rPr>
                <w:rFonts w:ascii="PT Sans" w:hAnsi="PT Sans"/>
                <w:sz w:val="16"/>
              </w:rPr>
              <w:t xml:space="preserve">LAST </w:t>
            </w:r>
            <w:r w:rsidRPr="003D57A6">
              <w:rPr>
                <w:rFonts w:ascii="PT Sans" w:hAnsi="PT Sans"/>
                <w:sz w:val="16"/>
              </w:rPr>
              <w:t>REVIEWED ON</w:t>
            </w:r>
          </w:p>
        </w:tc>
        <w:tc>
          <w:tcPr>
            <w:tcW w:w="1701" w:type="dxa"/>
          </w:tcPr>
          <w:p w14:paraId="1C5487FE" w14:textId="5FB98B10" w:rsidR="003D57A6" w:rsidRPr="003D57A6" w:rsidRDefault="007A4B6F" w:rsidP="003D57A6">
            <w:pPr>
              <w:pStyle w:val="Form-FormHeading14"/>
              <w:rPr>
                <w:rFonts w:ascii="PT Sans" w:hAnsi="PT Sans"/>
                <w:sz w:val="16"/>
              </w:rPr>
            </w:pPr>
            <w:r>
              <w:rPr>
                <w:rFonts w:ascii="PT Sans" w:hAnsi="PT Sans"/>
                <w:sz w:val="16"/>
              </w:rPr>
              <w:fldChar w:fldCharType="begin">
                <w:ffData>
                  <w:name w:val=""/>
                  <w:enabled w:val="0"/>
                  <w:calcOnExit w:val="0"/>
                  <w:textInput>
                    <w:default w:val="November 2021"/>
                  </w:textInput>
                </w:ffData>
              </w:fldChar>
            </w:r>
            <w:r>
              <w:rPr>
                <w:rFonts w:ascii="PT Sans" w:hAnsi="PT Sans"/>
                <w:sz w:val="16"/>
              </w:rPr>
              <w:instrText xml:space="preserve"> FORMTEXT </w:instrText>
            </w:r>
            <w:r>
              <w:rPr>
                <w:rFonts w:ascii="PT Sans" w:hAnsi="PT Sans"/>
                <w:sz w:val="16"/>
              </w:rPr>
            </w:r>
            <w:r>
              <w:rPr>
                <w:rFonts w:ascii="PT Sans" w:hAnsi="PT Sans"/>
                <w:sz w:val="16"/>
              </w:rPr>
              <w:fldChar w:fldCharType="separate"/>
            </w:r>
            <w:r>
              <w:rPr>
                <w:rFonts w:ascii="PT Sans" w:hAnsi="PT Sans"/>
                <w:noProof/>
                <w:sz w:val="16"/>
              </w:rPr>
              <w:t>November 2021</w:t>
            </w:r>
            <w:r>
              <w:rPr>
                <w:rFonts w:ascii="PT Sans" w:hAnsi="PT Sans"/>
                <w:sz w:val="16"/>
              </w:rPr>
              <w:fldChar w:fldCharType="end"/>
            </w:r>
          </w:p>
        </w:tc>
      </w:tr>
    </w:tbl>
    <w:p w14:paraId="66EE3264" w14:textId="77777777" w:rsidR="002A020B" w:rsidRDefault="001D0E93" w:rsidP="002A020B">
      <w:pPr>
        <w:pStyle w:val="Form-FormHeading14"/>
        <w:tabs>
          <w:tab w:val="right" w:pos="15026"/>
        </w:tabs>
        <w:rPr>
          <w:rFonts w:ascii="PT Sans" w:hAnsi="PT Sans"/>
          <w:sz w:val="16"/>
          <w:szCs w:val="16"/>
        </w:rPr>
      </w:pPr>
      <w:r>
        <w:fldChar w:fldCharType="begin">
          <w:ffData>
            <w:name w:val="DocType"/>
            <w:enabled/>
            <w:calcOnExit w:val="0"/>
            <w:textInput>
              <w:default w:val="PMF Template 1.2.1"/>
            </w:textInput>
          </w:ffData>
        </w:fldChar>
      </w:r>
      <w:bookmarkStart w:id="7" w:name="DocType"/>
      <w:r>
        <w:instrText xml:space="preserve"> FORMTEXT </w:instrText>
      </w:r>
      <w:r>
        <w:fldChar w:fldCharType="separate"/>
      </w:r>
      <w:r>
        <w:rPr>
          <w:noProof/>
        </w:rPr>
        <w:t>PMF Template 1.2.1</w:t>
      </w:r>
      <w:r>
        <w:fldChar w:fldCharType="end"/>
      </w:r>
      <w:bookmarkEnd w:id="7"/>
      <w:r w:rsidR="00933AA4">
        <w:tab/>
      </w:r>
    </w:p>
    <w:p w14:paraId="5B1014D9" w14:textId="77777777" w:rsidR="001372D8" w:rsidRPr="00B46C27" w:rsidRDefault="002A020B" w:rsidP="002A020B">
      <w:pPr>
        <w:pStyle w:val="Form-FormHeading24Bold"/>
        <w:tabs>
          <w:tab w:val="right" w:pos="15026"/>
        </w:tabs>
      </w:pPr>
      <w:r>
        <w:fldChar w:fldCharType="begin">
          <w:ffData>
            <w:name w:val="DocTitle"/>
            <w:enabled/>
            <w:calcOnExit w:val="0"/>
            <w:textInput>
              <w:default w:val="Job Description"/>
            </w:textInput>
          </w:ffData>
        </w:fldChar>
      </w:r>
      <w:bookmarkStart w:id="8" w:name="DocTitle"/>
      <w:r>
        <w:instrText xml:space="preserve"> FORMTEXT </w:instrText>
      </w:r>
      <w:r>
        <w:fldChar w:fldCharType="separate"/>
      </w:r>
      <w:r>
        <w:rPr>
          <w:noProof/>
        </w:rPr>
        <w:t>Job Description</w:t>
      </w:r>
      <w:r>
        <w:fldChar w:fldCharType="end"/>
      </w:r>
      <w:bookmarkEnd w:id="8"/>
    </w:p>
    <w:p w14:paraId="12FC9F9A" w14:textId="77777777" w:rsidR="00215091" w:rsidRDefault="00215091" w:rsidP="002A020B">
      <w:pPr>
        <w:pStyle w:val="Fill04"/>
      </w:pPr>
    </w:p>
    <w:tbl>
      <w:tblPr>
        <w:tblStyle w:val="TableGrid"/>
        <w:tblW w:w="15084" w:type="dxa"/>
        <w:shd w:val="clear" w:color="auto" w:fill="DDD9C3" w:themeFill="background2" w:themeFillShade="E6"/>
        <w:tblLayout w:type="fixed"/>
        <w:tblCellMar>
          <w:left w:w="0" w:type="dxa"/>
          <w:right w:w="0" w:type="dxa"/>
        </w:tblCellMar>
        <w:tblLook w:val="04A0" w:firstRow="1" w:lastRow="0" w:firstColumn="1" w:lastColumn="0" w:noHBand="0" w:noVBand="1"/>
      </w:tblPr>
      <w:tblGrid>
        <w:gridCol w:w="1135"/>
        <w:gridCol w:w="1700"/>
        <w:gridCol w:w="2972"/>
        <w:gridCol w:w="1559"/>
        <w:gridCol w:w="2127"/>
        <w:gridCol w:w="1417"/>
        <w:gridCol w:w="709"/>
        <w:gridCol w:w="1276"/>
        <w:gridCol w:w="2189"/>
      </w:tblGrid>
      <w:tr w:rsidR="00C2437C" w:rsidRPr="003B31FE" w14:paraId="03CF1C4B" w14:textId="77777777" w:rsidTr="007A4B6F">
        <w:tc>
          <w:tcPr>
            <w:tcW w:w="1135" w:type="dxa"/>
            <w:shd w:val="clear" w:color="auto" w:fill="auto"/>
            <w:vAlign w:val="center"/>
          </w:tcPr>
          <w:p w14:paraId="00839776" w14:textId="77777777" w:rsidR="00C2437C" w:rsidRDefault="00C2437C" w:rsidP="00C2437C">
            <w:pPr>
              <w:pStyle w:val="Form-TableHeaderLeft"/>
            </w:pPr>
            <w:r>
              <w:t>Job Title</w:t>
            </w:r>
          </w:p>
        </w:tc>
        <w:tc>
          <w:tcPr>
            <w:tcW w:w="4672" w:type="dxa"/>
            <w:gridSpan w:val="2"/>
            <w:shd w:val="clear" w:color="auto" w:fill="auto"/>
            <w:vAlign w:val="center"/>
          </w:tcPr>
          <w:p w14:paraId="53564C67" w14:textId="1B4EED29" w:rsidR="00C2437C" w:rsidRPr="00781421" w:rsidRDefault="000B0376" w:rsidP="00C2437C">
            <w:pPr>
              <w:pStyle w:val="Form-TableLeft"/>
            </w:pPr>
            <w:r w:rsidRPr="00781421">
              <w:rPr>
                <w:rFonts w:cs="Arial"/>
                <w:sz w:val="20"/>
                <w:szCs w:val="20"/>
              </w:rPr>
              <w:t>Project Manager – Resilient Livelihoods (Climate-change Impacts Mitigation &amp; Adaptation for Environmental Sustainability</w:t>
            </w:r>
            <w:r w:rsidR="00781421">
              <w:rPr>
                <w:rFonts w:cs="Arial"/>
                <w:sz w:val="20"/>
                <w:szCs w:val="20"/>
              </w:rPr>
              <w:t xml:space="preserve"> Project</w:t>
            </w:r>
            <w:r w:rsidRPr="00781421">
              <w:rPr>
                <w:rFonts w:cs="Arial"/>
                <w:sz w:val="20"/>
                <w:szCs w:val="20"/>
              </w:rPr>
              <w:t>)</w:t>
            </w:r>
          </w:p>
        </w:tc>
        <w:tc>
          <w:tcPr>
            <w:tcW w:w="1559" w:type="dxa"/>
            <w:shd w:val="clear" w:color="auto" w:fill="auto"/>
            <w:vAlign w:val="center"/>
          </w:tcPr>
          <w:p w14:paraId="30BDF0A6" w14:textId="77777777" w:rsidR="00C2437C" w:rsidRDefault="00C2437C" w:rsidP="00C2437C">
            <w:pPr>
              <w:pStyle w:val="Form-TableHeaderLeft"/>
            </w:pPr>
            <w:r>
              <w:t>Reports To</w:t>
            </w:r>
          </w:p>
        </w:tc>
        <w:tc>
          <w:tcPr>
            <w:tcW w:w="2127" w:type="dxa"/>
            <w:shd w:val="clear" w:color="auto" w:fill="auto"/>
            <w:vAlign w:val="center"/>
          </w:tcPr>
          <w:p w14:paraId="01C5DE76" w14:textId="167C54D1" w:rsidR="00C2437C" w:rsidRDefault="000B0376" w:rsidP="00C2437C">
            <w:pPr>
              <w:pStyle w:val="Form-TableLeft"/>
            </w:pPr>
            <w:r w:rsidRPr="00541E99">
              <w:rPr>
                <w:rFonts w:cs="Arial"/>
                <w:sz w:val="20"/>
                <w:szCs w:val="20"/>
              </w:rPr>
              <w:t>Cluster Team Leader</w:t>
            </w:r>
          </w:p>
        </w:tc>
        <w:tc>
          <w:tcPr>
            <w:tcW w:w="1417" w:type="dxa"/>
            <w:vAlign w:val="center"/>
          </w:tcPr>
          <w:p w14:paraId="1EF3F34A" w14:textId="77777777" w:rsidR="00C2437C" w:rsidRDefault="00C2437C" w:rsidP="00C2437C">
            <w:pPr>
              <w:pStyle w:val="Form-TableHeaderLeft"/>
            </w:pPr>
            <w:r>
              <w:t>Job Level</w:t>
            </w:r>
          </w:p>
        </w:tc>
        <w:tc>
          <w:tcPr>
            <w:tcW w:w="709" w:type="dxa"/>
            <w:vAlign w:val="center"/>
          </w:tcPr>
          <w:p w14:paraId="0FC92DFD" w14:textId="7365D456" w:rsidR="000B0376" w:rsidRDefault="00227DE8" w:rsidP="00750E26">
            <w:pPr>
              <w:pStyle w:val="Form-TableLeft"/>
            </w:pPr>
            <w:r>
              <w:t xml:space="preserve">Level </w:t>
            </w:r>
            <w:r w:rsidR="000B0376">
              <w:t>6</w:t>
            </w:r>
          </w:p>
        </w:tc>
        <w:tc>
          <w:tcPr>
            <w:tcW w:w="1276" w:type="dxa"/>
            <w:tcBorders>
              <w:bottom w:val="single" w:sz="4" w:space="0" w:color="auto"/>
            </w:tcBorders>
            <w:shd w:val="clear" w:color="auto" w:fill="auto"/>
            <w:vAlign w:val="center"/>
          </w:tcPr>
          <w:p w14:paraId="33F5EDB2" w14:textId="77777777" w:rsidR="00C2437C" w:rsidRDefault="00C2437C" w:rsidP="00C2437C">
            <w:pPr>
              <w:pStyle w:val="Form-TableHeaderLeft"/>
            </w:pPr>
            <w:r>
              <w:t>Location</w:t>
            </w:r>
          </w:p>
        </w:tc>
        <w:tc>
          <w:tcPr>
            <w:tcW w:w="2189" w:type="dxa"/>
            <w:tcBorders>
              <w:bottom w:val="single" w:sz="4" w:space="0" w:color="auto"/>
            </w:tcBorders>
            <w:shd w:val="clear" w:color="auto" w:fill="auto"/>
            <w:vAlign w:val="center"/>
          </w:tcPr>
          <w:p w14:paraId="03F2BE9E" w14:textId="77777777" w:rsidR="000B0376" w:rsidRDefault="000B0376" w:rsidP="000B0376">
            <w:pPr>
              <w:pStyle w:val="Form-TableLeft"/>
              <w:rPr>
                <w:rFonts w:cs="Arial"/>
                <w:sz w:val="20"/>
                <w:szCs w:val="20"/>
              </w:rPr>
            </w:pPr>
            <w:r w:rsidRPr="00541E99">
              <w:rPr>
                <w:rFonts w:cs="Arial"/>
                <w:sz w:val="20"/>
                <w:szCs w:val="20"/>
              </w:rPr>
              <w:t>UMN, Bajhang Cluster</w:t>
            </w:r>
          </w:p>
          <w:p w14:paraId="7CAC94A3" w14:textId="128763BB" w:rsidR="00C2437C" w:rsidRDefault="000B0376" w:rsidP="000B0376">
            <w:pPr>
              <w:pStyle w:val="Form-TableLeft"/>
            </w:pPr>
            <w:r>
              <w:rPr>
                <w:rFonts w:cs="Arial"/>
                <w:sz w:val="20"/>
                <w:szCs w:val="20"/>
              </w:rPr>
              <w:t>UMN, Doti Cluster</w:t>
            </w:r>
          </w:p>
        </w:tc>
      </w:tr>
      <w:tr w:rsidR="002A020B" w:rsidRPr="003B31FE" w14:paraId="3A5CC633" w14:textId="77777777" w:rsidTr="000B0376">
        <w:tc>
          <w:tcPr>
            <w:tcW w:w="2835" w:type="dxa"/>
            <w:gridSpan w:val="2"/>
            <w:tcBorders>
              <w:bottom w:val="single" w:sz="4" w:space="0" w:color="auto"/>
            </w:tcBorders>
            <w:shd w:val="clear" w:color="auto" w:fill="auto"/>
          </w:tcPr>
          <w:p w14:paraId="3B7D0C17" w14:textId="77777777" w:rsidR="002A020B" w:rsidRDefault="002A020B" w:rsidP="002A020B">
            <w:pPr>
              <w:pStyle w:val="Form-TableHeaderLeft"/>
            </w:pPr>
            <w:r>
              <w:t>Objective of the job</w:t>
            </w:r>
          </w:p>
          <w:p w14:paraId="47459397" w14:textId="77777777" w:rsidR="002A020B" w:rsidRDefault="002A020B" w:rsidP="002A020B">
            <w:pPr>
              <w:pStyle w:val="Form-TableRemark"/>
            </w:pPr>
            <w:r>
              <w:t>The job holder will …..in order to…..</w:t>
            </w:r>
          </w:p>
        </w:tc>
        <w:tc>
          <w:tcPr>
            <w:tcW w:w="12249" w:type="dxa"/>
            <w:gridSpan w:val="7"/>
            <w:tcBorders>
              <w:bottom w:val="single" w:sz="4" w:space="0" w:color="auto"/>
            </w:tcBorders>
            <w:shd w:val="clear" w:color="auto" w:fill="auto"/>
          </w:tcPr>
          <w:p w14:paraId="533BDB66" w14:textId="68271FBE" w:rsidR="002A020B" w:rsidRDefault="000B0376" w:rsidP="00131BE5">
            <w:pPr>
              <w:pStyle w:val="Table-Normal"/>
            </w:pPr>
            <w:r w:rsidRPr="5A2717CB">
              <w:rPr>
                <w:rFonts w:cs="Arial"/>
                <w:i/>
                <w:iCs/>
                <w:sz w:val="20"/>
                <w:szCs w:val="20"/>
              </w:rPr>
              <w:t>Take an overall project management of CLIMATES project. Additional contribution includes implementation of UMN's Cluster strategy, technical backstopping in Resilient Livelihoods, Disaster</w:t>
            </w:r>
            <w:r w:rsidR="23B782EA" w:rsidRPr="5A2717CB">
              <w:rPr>
                <w:rFonts w:cs="Arial"/>
                <w:i/>
                <w:iCs/>
                <w:sz w:val="20"/>
                <w:szCs w:val="20"/>
              </w:rPr>
              <w:t>/</w:t>
            </w:r>
            <w:r w:rsidRPr="5A2717CB">
              <w:rPr>
                <w:rFonts w:cs="Arial"/>
                <w:i/>
                <w:iCs/>
                <w:sz w:val="20"/>
                <w:szCs w:val="20"/>
              </w:rPr>
              <w:t xml:space="preserve">Climate Change adaptation </w:t>
            </w:r>
            <w:r w:rsidR="4F96548E" w:rsidRPr="5A2717CB">
              <w:rPr>
                <w:rFonts w:cs="Arial"/>
                <w:i/>
                <w:iCs/>
                <w:sz w:val="20"/>
                <w:szCs w:val="20"/>
              </w:rPr>
              <w:t xml:space="preserve">and mitigation </w:t>
            </w:r>
            <w:r w:rsidRPr="5A2717CB">
              <w:rPr>
                <w:rFonts w:cs="Arial"/>
                <w:i/>
                <w:iCs/>
                <w:sz w:val="20"/>
                <w:szCs w:val="20"/>
              </w:rPr>
              <w:t>related issues, relationship-building and new concept development.</w:t>
            </w:r>
          </w:p>
        </w:tc>
      </w:tr>
    </w:tbl>
    <w:p w14:paraId="142C6CD2" w14:textId="77777777" w:rsidR="00C2437C" w:rsidRDefault="00C2437C" w:rsidP="00C2437C">
      <w:pPr>
        <w:pStyle w:val="Fill04"/>
      </w:pPr>
    </w:p>
    <w:tbl>
      <w:tblPr>
        <w:tblStyle w:val="TableGrid"/>
        <w:tblW w:w="15083" w:type="dxa"/>
        <w:shd w:val="clear" w:color="auto" w:fill="DDD9C3" w:themeFill="background2" w:themeFillShade="E6"/>
        <w:tblLayout w:type="fixed"/>
        <w:tblCellMar>
          <w:left w:w="0" w:type="dxa"/>
          <w:right w:w="0" w:type="dxa"/>
        </w:tblCellMar>
        <w:tblLook w:val="04A0" w:firstRow="1" w:lastRow="0" w:firstColumn="1" w:lastColumn="0" w:noHBand="0" w:noVBand="1"/>
      </w:tblPr>
      <w:tblGrid>
        <w:gridCol w:w="7825"/>
        <w:gridCol w:w="2520"/>
        <w:gridCol w:w="4738"/>
      </w:tblGrid>
      <w:tr w:rsidR="002A020B" w:rsidRPr="003765BF" w14:paraId="2AB7A5A8" w14:textId="77777777" w:rsidTr="065C4D95">
        <w:tc>
          <w:tcPr>
            <w:tcW w:w="7825" w:type="dxa"/>
            <w:shd w:val="clear" w:color="auto" w:fill="auto"/>
          </w:tcPr>
          <w:p w14:paraId="0757630C" w14:textId="77777777" w:rsidR="002A020B" w:rsidRPr="003765BF" w:rsidRDefault="002A020B" w:rsidP="002A020B">
            <w:pPr>
              <w:pStyle w:val="Form-TableHeaderLeft"/>
              <w:rPr>
                <w:szCs w:val="18"/>
              </w:rPr>
            </w:pPr>
            <w:r w:rsidRPr="003765BF">
              <w:rPr>
                <w:szCs w:val="18"/>
              </w:rPr>
              <w:t>Areas of Responsibility</w:t>
            </w:r>
          </w:p>
        </w:tc>
        <w:tc>
          <w:tcPr>
            <w:tcW w:w="2520" w:type="dxa"/>
            <w:tcBorders>
              <w:bottom w:val="single" w:sz="4" w:space="0" w:color="auto"/>
            </w:tcBorders>
            <w:shd w:val="clear" w:color="auto" w:fill="auto"/>
          </w:tcPr>
          <w:p w14:paraId="3E7F8406" w14:textId="77777777" w:rsidR="002A020B" w:rsidRPr="003765BF" w:rsidRDefault="002A020B" w:rsidP="002A020B">
            <w:pPr>
              <w:pStyle w:val="Form-TableHeaderLeft"/>
              <w:rPr>
                <w:szCs w:val="18"/>
              </w:rPr>
            </w:pPr>
            <w:r w:rsidRPr="003765BF">
              <w:rPr>
                <w:szCs w:val="18"/>
              </w:rPr>
              <w:t>Decision Making</w:t>
            </w:r>
          </w:p>
        </w:tc>
        <w:tc>
          <w:tcPr>
            <w:tcW w:w="4738" w:type="dxa"/>
            <w:tcBorders>
              <w:bottom w:val="single" w:sz="4" w:space="0" w:color="auto"/>
            </w:tcBorders>
            <w:shd w:val="clear" w:color="auto" w:fill="auto"/>
          </w:tcPr>
          <w:p w14:paraId="3CF8AAA7" w14:textId="77777777" w:rsidR="002A020B" w:rsidRPr="003765BF" w:rsidRDefault="002A020B" w:rsidP="002A020B">
            <w:pPr>
              <w:pStyle w:val="Form-TableHeaderLeft"/>
              <w:rPr>
                <w:szCs w:val="18"/>
              </w:rPr>
            </w:pPr>
            <w:r w:rsidRPr="003765BF">
              <w:rPr>
                <w:szCs w:val="18"/>
              </w:rPr>
              <w:t>Qualification &amp; Experience</w:t>
            </w:r>
          </w:p>
        </w:tc>
      </w:tr>
      <w:tr w:rsidR="002A020B" w:rsidRPr="003765BF" w14:paraId="3A459E54" w14:textId="77777777" w:rsidTr="065C4D95">
        <w:trPr>
          <w:trHeight w:val="1418"/>
        </w:trPr>
        <w:tc>
          <w:tcPr>
            <w:tcW w:w="7825" w:type="dxa"/>
            <w:vMerge w:val="restart"/>
            <w:shd w:val="clear" w:color="auto" w:fill="auto"/>
          </w:tcPr>
          <w:p w14:paraId="11FBB990" w14:textId="77777777" w:rsidR="000B0376" w:rsidRPr="003765BF" w:rsidRDefault="000B0376" w:rsidP="000B0376">
            <w:pPr>
              <w:snapToGrid w:val="0"/>
              <w:rPr>
                <w:rFonts w:cs="Arial"/>
                <w:b/>
                <w:bCs/>
                <w:sz w:val="20"/>
                <w:szCs w:val="20"/>
              </w:rPr>
            </w:pPr>
            <w:r w:rsidRPr="003765BF">
              <w:rPr>
                <w:rFonts w:cs="Arial"/>
                <w:b/>
                <w:bCs/>
                <w:sz w:val="20"/>
                <w:szCs w:val="20"/>
              </w:rPr>
              <w:t>Relationship and processes</w:t>
            </w:r>
          </w:p>
          <w:p w14:paraId="010A7F44" w14:textId="1E729378"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t>Build strong relationships with communities and local government and key stakeholders in working Palika</w:t>
            </w:r>
            <w:r w:rsidR="00D216E5">
              <w:rPr>
                <w:rFonts w:cs="Arial"/>
                <w:sz w:val="20"/>
                <w:szCs w:val="20"/>
              </w:rPr>
              <w:t>s</w:t>
            </w:r>
            <w:r w:rsidRPr="003765BF">
              <w:rPr>
                <w:rFonts w:cs="Arial"/>
                <w:sz w:val="20"/>
                <w:szCs w:val="20"/>
              </w:rPr>
              <w:t xml:space="preserve">. </w:t>
            </w:r>
          </w:p>
          <w:p w14:paraId="0AC0FECA" w14:textId="77777777"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t>Build strong relationships with implementing partner(s) and maintain them through regular interaction, onsite coaching, and feedback on performance. Facilitate to build their capacity, especially, apply the ‘work base learning’. Impart technical know-how and exogenous knowledge of the project to partner and cluster team, notably in ‘youth employability’ and any other relevant areas of the cluster and partner organisation development plan.</w:t>
            </w:r>
          </w:p>
          <w:p w14:paraId="28FB4FDF" w14:textId="77777777"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t>Build strong relationships with service providers, community groups, users committees and relevant network and forum for successful project implementation.</w:t>
            </w:r>
          </w:p>
          <w:p w14:paraId="4C33DDBD" w14:textId="77777777"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t xml:space="preserve">Work closely with Palika, district and Province level line agencies specially agriculture and employment sections. </w:t>
            </w:r>
          </w:p>
          <w:p w14:paraId="7CCE74EF" w14:textId="77777777"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t>Take opportunity to get involve with province and RM level Climate Change and DRR and Resilient Livelihoods strategy.</w:t>
            </w:r>
          </w:p>
          <w:p w14:paraId="1768F21B" w14:textId="77777777"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1D4A8F70">
              <w:rPr>
                <w:rFonts w:cs="Arial"/>
                <w:sz w:val="20"/>
                <w:szCs w:val="20"/>
              </w:rPr>
              <w:t>Work together with UMN Thapathali staff and other Cluster staff to ensure integrated outcomes and learning sharing and new project design.</w:t>
            </w:r>
          </w:p>
          <w:p w14:paraId="623C6AF6" w14:textId="77025962" w:rsidR="1D4A8F70" w:rsidRDefault="1D4A8F70" w:rsidP="1D4A8F70">
            <w:pPr>
              <w:rPr>
                <w:rFonts w:cs="Arial"/>
                <w:b/>
                <w:bCs/>
                <w:sz w:val="20"/>
                <w:szCs w:val="20"/>
              </w:rPr>
            </w:pPr>
          </w:p>
          <w:p w14:paraId="301CC443" w14:textId="77777777" w:rsidR="000B0376" w:rsidRPr="003765BF" w:rsidRDefault="000B0376" w:rsidP="000B0376">
            <w:pPr>
              <w:snapToGrid w:val="0"/>
              <w:rPr>
                <w:rFonts w:cs="Arial"/>
                <w:b/>
                <w:bCs/>
                <w:sz w:val="20"/>
                <w:szCs w:val="20"/>
              </w:rPr>
            </w:pPr>
            <w:r w:rsidRPr="003765BF">
              <w:rPr>
                <w:rFonts w:cs="Arial"/>
                <w:b/>
                <w:bCs/>
                <w:sz w:val="20"/>
                <w:szCs w:val="20"/>
              </w:rPr>
              <w:t>Project Management</w:t>
            </w:r>
          </w:p>
          <w:p w14:paraId="5AA1F8A2" w14:textId="77777777"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t xml:space="preserve">Work alongside UMN partner(s) to manage CLIMATES project. </w:t>
            </w:r>
          </w:p>
          <w:p w14:paraId="12CC44D5" w14:textId="02F36E8B"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1D4A8F70">
              <w:rPr>
                <w:rFonts w:cs="Arial"/>
                <w:sz w:val="20"/>
                <w:szCs w:val="20"/>
              </w:rPr>
              <w:t>Ensure that the community (including poor and excluded people) is thoroughly involved in project implementation, baseline monitoring, mid</w:t>
            </w:r>
            <w:r w:rsidR="00DC64EC">
              <w:rPr>
                <w:rFonts w:cs="Arial"/>
                <w:sz w:val="20"/>
                <w:szCs w:val="20"/>
              </w:rPr>
              <w:t xml:space="preserve"> </w:t>
            </w:r>
            <w:r w:rsidRPr="1D4A8F70">
              <w:rPr>
                <w:rFonts w:cs="Arial"/>
                <w:sz w:val="20"/>
                <w:szCs w:val="20"/>
              </w:rPr>
              <w:t xml:space="preserve">line and </w:t>
            </w:r>
            <w:r w:rsidR="3E38AFDE" w:rsidRPr="5A2717CB">
              <w:rPr>
                <w:rFonts w:cs="Arial"/>
                <w:sz w:val="20"/>
                <w:szCs w:val="20"/>
              </w:rPr>
              <w:t>end line</w:t>
            </w:r>
            <w:r w:rsidRPr="1D4A8F70">
              <w:rPr>
                <w:rFonts w:cs="Arial"/>
                <w:sz w:val="20"/>
                <w:szCs w:val="20"/>
              </w:rPr>
              <w:t xml:space="preserve"> of the project.</w:t>
            </w:r>
          </w:p>
          <w:p w14:paraId="41795B06" w14:textId="77777777"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t>Lead the development of concept notes and project proposals and new environment protection, climate change, disaster management related projects design with UMN partner(s) and communities</w:t>
            </w:r>
          </w:p>
          <w:p w14:paraId="67A5BF22" w14:textId="77777777"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lastRenderedPageBreak/>
              <w:t>Proactively seek amendments in the project objectives, targets and results when necessary; otherwise, ensure delivery of agreed outputs and planned results.</w:t>
            </w:r>
          </w:p>
          <w:p w14:paraId="5CA25FE7" w14:textId="3014B1CF"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t xml:space="preserve">Be completely familiar with donor </w:t>
            </w:r>
            <w:r w:rsidR="43903B51" w:rsidRPr="5A2717CB">
              <w:rPr>
                <w:rFonts w:cs="Arial"/>
                <w:sz w:val="20"/>
                <w:szCs w:val="20"/>
              </w:rPr>
              <w:t>contract and</w:t>
            </w:r>
            <w:r w:rsidRPr="003765BF">
              <w:rPr>
                <w:rFonts w:cs="Arial"/>
                <w:sz w:val="20"/>
                <w:szCs w:val="20"/>
              </w:rPr>
              <w:t xml:space="preserve"> familiarize partner(s) with contract.  Ensure full compliance with all donor and UMN requirements. Additionally, proactively explore how the UMN projects are contributing to the plan of local government and international priorities such as SDG.</w:t>
            </w:r>
          </w:p>
          <w:p w14:paraId="5C4617FA" w14:textId="77777777"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t>Manage project budget, monitoring the spending on at least a monthly basis, and ensure that permission for any variances is obtained before implementation. Review and verify partner expenses, facilitate budget release, and make financial reports.</w:t>
            </w:r>
          </w:p>
          <w:p w14:paraId="0812C3B7" w14:textId="77777777"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t>Maintain proactive communication about any changes, problems, etc. with line manager and all relevant UMN staff.</w:t>
            </w:r>
          </w:p>
          <w:p w14:paraId="52EAFA8D" w14:textId="77777777"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t>Produce all project reports (internal and donor), annual work plans, and budgets.</w:t>
            </w:r>
          </w:p>
          <w:p w14:paraId="1B9AE078" w14:textId="77777777"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t>Ensure strong project monitoring and evaluation. Proactively document and share learning through all appropriate channels and systems. Provide high-quality stories and photos for UMN Communications Team.</w:t>
            </w:r>
          </w:p>
          <w:p w14:paraId="1FA22EFE" w14:textId="77777777"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1D4A8F70">
              <w:rPr>
                <w:rFonts w:cs="Arial"/>
                <w:sz w:val="20"/>
                <w:szCs w:val="20"/>
              </w:rPr>
              <w:t>Ensure that all UMN policies, including for cross cutting issues, are followed</w:t>
            </w:r>
          </w:p>
          <w:p w14:paraId="10501303" w14:textId="40F675A2" w:rsidR="1D4A8F70" w:rsidRDefault="1D4A8F70" w:rsidP="1D4A8F70">
            <w:pPr>
              <w:rPr>
                <w:rFonts w:cs="Arial"/>
                <w:b/>
                <w:bCs/>
                <w:sz w:val="20"/>
                <w:szCs w:val="20"/>
              </w:rPr>
            </w:pPr>
          </w:p>
          <w:p w14:paraId="2BF1801F" w14:textId="77777777" w:rsidR="000B0376" w:rsidRPr="003765BF" w:rsidRDefault="000B0376" w:rsidP="000B0376">
            <w:pPr>
              <w:snapToGrid w:val="0"/>
              <w:rPr>
                <w:rFonts w:cs="Arial"/>
                <w:b/>
                <w:bCs/>
                <w:sz w:val="20"/>
                <w:szCs w:val="20"/>
              </w:rPr>
            </w:pPr>
            <w:r w:rsidRPr="003765BF">
              <w:rPr>
                <w:rFonts w:cs="Arial"/>
                <w:b/>
                <w:bCs/>
                <w:sz w:val="20"/>
                <w:szCs w:val="20"/>
              </w:rPr>
              <w:t>Technical assistance</w:t>
            </w:r>
          </w:p>
          <w:p w14:paraId="6ACCE16D" w14:textId="0F5297DB"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t xml:space="preserve">Develop a good understanding of climate change adaptation, environment protection, disaster </w:t>
            </w:r>
            <w:r w:rsidR="376350D0" w:rsidRPr="4C031DA9">
              <w:rPr>
                <w:rFonts w:cs="Arial"/>
                <w:sz w:val="20"/>
                <w:szCs w:val="20"/>
              </w:rPr>
              <w:t>risk management</w:t>
            </w:r>
            <w:r w:rsidR="3A8F7F75" w:rsidRPr="4C031DA9">
              <w:rPr>
                <w:rFonts w:cs="Arial"/>
                <w:sz w:val="20"/>
                <w:szCs w:val="20"/>
              </w:rPr>
              <w:t xml:space="preserve"> and natural resource management</w:t>
            </w:r>
            <w:r w:rsidRPr="003765BF">
              <w:rPr>
                <w:rFonts w:cs="Arial"/>
                <w:sz w:val="20"/>
                <w:szCs w:val="20"/>
              </w:rPr>
              <w:t xml:space="preserve">. Build cluster and partner </w:t>
            </w:r>
            <w:r w:rsidRPr="4C031DA9">
              <w:rPr>
                <w:rFonts w:cs="Arial"/>
                <w:sz w:val="20"/>
                <w:szCs w:val="20"/>
              </w:rPr>
              <w:t>staff</w:t>
            </w:r>
            <w:r w:rsidR="05FA6111" w:rsidRPr="4C031DA9">
              <w:rPr>
                <w:rFonts w:cs="Arial"/>
                <w:sz w:val="20"/>
                <w:szCs w:val="20"/>
              </w:rPr>
              <w:t>s</w:t>
            </w:r>
            <w:r w:rsidRPr="003765BF">
              <w:rPr>
                <w:rFonts w:cs="Arial"/>
                <w:sz w:val="20"/>
                <w:szCs w:val="20"/>
              </w:rPr>
              <w:t xml:space="preserve"> understanding of these components.</w:t>
            </w:r>
          </w:p>
          <w:p w14:paraId="3A889563" w14:textId="4A918089" w:rsidR="7B2AF85F" w:rsidRDefault="7B2AF85F" w:rsidP="4C031DA9">
            <w:pPr>
              <w:pStyle w:val="ListParagraph"/>
              <w:numPr>
                <w:ilvl w:val="0"/>
                <w:numId w:val="31"/>
              </w:numPr>
              <w:spacing w:line="240" w:lineRule="auto"/>
              <w:jc w:val="left"/>
              <w:rPr>
                <w:rFonts w:eastAsia="Arial" w:cs="Arial"/>
                <w:sz w:val="20"/>
                <w:szCs w:val="20"/>
              </w:rPr>
            </w:pPr>
            <w:r w:rsidRPr="00D216E5">
              <w:rPr>
                <w:rFonts w:cs="Arial"/>
                <w:sz w:val="20"/>
                <w:szCs w:val="20"/>
              </w:rPr>
              <w:t>Develop initi</w:t>
            </w:r>
            <w:r w:rsidR="00BA2342">
              <w:rPr>
                <w:rFonts w:cs="Arial"/>
                <w:sz w:val="20"/>
                <w:szCs w:val="20"/>
              </w:rPr>
              <w:t>a</w:t>
            </w:r>
            <w:r w:rsidRPr="00D216E5">
              <w:rPr>
                <w:rFonts w:cs="Arial"/>
                <w:sz w:val="20"/>
                <w:szCs w:val="20"/>
              </w:rPr>
              <w:t>tives and support part</w:t>
            </w:r>
            <w:r w:rsidR="00BA2342">
              <w:rPr>
                <w:rFonts w:cs="Arial"/>
                <w:sz w:val="20"/>
                <w:szCs w:val="20"/>
              </w:rPr>
              <w:t>n</w:t>
            </w:r>
            <w:r w:rsidRPr="00D216E5">
              <w:rPr>
                <w:rFonts w:cs="Arial"/>
                <w:sz w:val="20"/>
                <w:szCs w:val="20"/>
              </w:rPr>
              <w:t xml:space="preserve">er NGOs to implement climate smart technologies, </w:t>
            </w:r>
            <w:r w:rsidR="5EAACD83" w:rsidRPr="00D216E5">
              <w:rPr>
                <w:rFonts w:cs="Arial"/>
                <w:sz w:val="20"/>
                <w:szCs w:val="20"/>
              </w:rPr>
              <w:t>natural resou</w:t>
            </w:r>
            <w:r w:rsidR="00BA2342">
              <w:rPr>
                <w:rFonts w:cs="Arial"/>
                <w:sz w:val="20"/>
                <w:szCs w:val="20"/>
              </w:rPr>
              <w:t>r</w:t>
            </w:r>
            <w:r w:rsidR="5EAACD83" w:rsidRPr="00D216E5">
              <w:rPr>
                <w:rFonts w:cs="Arial"/>
                <w:sz w:val="20"/>
                <w:szCs w:val="20"/>
              </w:rPr>
              <w:t xml:space="preserve">ce conservation, micro enterprises, climate induced </w:t>
            </w:r>
            <w:r w:rsidR="4C7F6E9B" w:rsidRPr="00D216E5">
              <w:rPr>
                <w:rFonts w:cs="Arial"/>
                <w:sz w:val="20"/>
                <w:szCs w:val="20"/>
              </w:rPr>
              <w:t>hazard prevention and so on.</w:t>
            </w:r>
          </w:p>
          <w:p w14:paraId="50F10D54" w14:textId="77777777"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t>Contribute to development and implementation of the Cluster strategy and enhance the integration of ‘employment opportunity’ of target groups.</w:t>
            </w:r>
          </w:p>
          <w:p w14:paraId="4A993DBC" w14:textId="3D52400E" w:rsidR="000B0376"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rFonts w:cs="Arial"/>
                <w:sz w:val="20"/>
                <w:szCs w:val="20"/>
              </w:rPr>
            </w:pPr>
            <w:r w:rsidRPr="003765BF">
              <w:rPr>
                <w:rFonts w:cs="Arial"/>
                <w:sz w:val="20"/>
                <w:szCs w:val="20"/>
              </w:rPr>
              <w:t xml:space="preserve">Identify advocacy issues relevant to </w:t>
            </w:r>
            <w:r w:rsidR="3959E489" w:rsidRPr="4C031DA9">
              <w:rPr>
                <w:rFonts w:cs="Arial"/>
                <w:sz w:val="20"/>
                <w:szCs w:val="20"/>
              </w:rPr>
              <w:t>disaster risk mitigation, climate change adaptation</w:t>
            </w:r>
            <w:r w:rsidR="3A4CDF55" w:rsidRPr="4C031DA9">
              <w:rPr>
                <w:rFonts w:cs="Arial"/>
                <w:sz w:val="20"/>
                <w:szCs w:val="20"/>
              </w:rPr>
              <w:t xml:space="preserve">, environment protection and natural resource conservation and so on </w:t>
            </w:r>
            <w:r w:rsidRPr="003765BF">
              <w:rPr>
                <w:rFonts w:cs="Arial"/>
                <w:sz w:val="20"/>
                <w:szCs w:val="20"/>
              </w:rPr>
              <w:t>and support their incorporation into UMN, Cluster, and/or programme strategies.</w:t>
            </w:r>
          </w:p>
          <w:p w14:paraId="625AE177" w14:textId="73E2368D" w:rsidR="002A020B" w:rsidRPr="003765BF" w:rsidRDefault="000B0376" w:rsidP="000B0376">
            <w:pPr>
              <w:pStyle w:val="ListParagraph"/>
              <w:numPr>
                <w:ilvl w:val="0"/>
                <w:numId w:val="31"/>
              </w:numPr>
              <w:suppressAutoHyphens/>
              <w:overflowPunct/>
              <w:autoSpaceDE/>
              <w:autoSpaceDN/>
              <w:adjustRightInd/>
              <w:snapToGrid w:val="0"/>
              <w:spacing w:line="240" w:lineRule="auto"/>
              <w:jc w:val="left"/>
              <w:textAlignment w:val="auto"/>
              <w:rPr>
                <w:sz w:val="20"/>
                <w:szCs w:val="20"/>
              </w:rPr>
            </w:pPr>
            <w:r w:rsidRPr="003765BF">
              <w:rPr>
                <w:rFonts w:cs="Arial"/>
                <w:sz w:val="20"/>
                <w:szCs w:val="20"/>
              </w:rPr>
              <w:t>Work with relevant Thematic Leader in Thapathali office for developing training packages, training manuals and materials; developing strategy and plans; uphold UMN's profile across palika, district and province with a good programming, based in good practice and innovation; coordinating with other UMN department functions eg. MEAL-CC when required; and sharing learning and best practice in various forums within and across organisation</w:t>
            </w:r>
          </w:p>
        </w:tc>
        <w:tc>
          <w:tcPr>
            <w:tcW w:w="2520" w:type="dxa"/>
            <w:tcBorders>
              <w:bottom w:val="single" w:sz="4" w:space="0" w:color="auto"/>
            </w:tcBorders>
            <w:shd w:val="clear" w:color="auto" w:fill="auto"/>
          </w:tcPr>
          <w:p w14:paraId="1801CD17" w14:textId="77777777" w:rsidR="000A4742" w:rsidRPr="003765BF" w:rsidRDefault="000A4742" w:rsidP="000A4742">
            <w:pPr>
              <w:pStyle w:val="Form-TableBullet1"/>
              <w:rPr>
                <w:sz w:val="20"/>
                <w:szCs w:val="20"/>
              </w:rPr>
            </w:pPr>
            <w:r w:rsidRPr="065C4D95">
              <w:rPr>
                <w:sz w:val="20"/>
                <w:szCs w:val="20"/>
              </w:rPr>
              <w:lastRenderedPageBreak/>
              <w:t>Budget holder for project</w:t>
            </w:r>
          </w:p>
          <w:p w14:paraId="1825B2D7" w14:textId="46D73A56" w:rsidR="000A4742" w:rsidRPr="003765BF" w:rsidRDefault="000A4742" w:rsidP="000A4742">
            <w:pPr>
              <w:pStyle w:val="Form-TableBullet1"/>
              <w:rPr>
                <w:sz w:val="20"/>
                <w:szCs w:val="20"/>
              </w:rPr>
            </w:pPr>
            <w:r w:rsidRPr="065C4D95">
              <w:rPr>
                <w:sz w:val="20"/>
                <w:szCs w:val="20"/>
              </w:rPr>
              <w:t xml:space="preserve">Lead </w:t>
            </w:r>
            <w:r w:rsidR="4C0976DF" w:rsidRPr="065C4D95">
              <w:rPr>
                <w:sz w:val="20"/>
                <w:szCs w:val="20"/>
              </w:rPr>
              <w:t>bottom-up</w:t>
            </w:r>
            <w:r w:rsidRPr="065C4D95">
              <w:rPr>
                <w:sz w:val="20"/>
                <w:szCs w:val="20"/>
              </w:rPr>
              <w:t xml:space="preserve"> participatory process throughout the management cycle of CLIMATES project</w:t>
            </w:r>
          </w:p>
          <w:p w14:paraId="794AA084" w14:textId="77777777" w:rsidR="000A4742" w:rsidRPr="003765BF" w:rsidRDefault="000A4742" w:rsidP="000A4742">
            <w:pPr>
              <w:pStyle w:val="Form-TableBullet1"/>
              <w:rPr>
                <w:sz w:val="20"/>
                <w:szCs w:val="20"/>
              </w:rPr>
            </w:pPr>
            <w:r w:rsidRPr="065C4D95">
              <w:rPr>
                <w:sz w:val="20"/>
                <w:szCs w:val="20"/>
              </w:rPr>
              <w:t>Contribute to Cluster strategy decisions</w:t>
            </w:r>
          </w:p>
          <w:p w14:paraId="3EFCF3EB" w14:textId="77777777" w:rsidR="000A4742" w:rsidRPr="003765BF" w:rsidRDefault="000A4742" w:rsidP="000A4742">
            <w:pPr>
              <w:pStyle w:val="Form-TableBullet1"/>
              <w:rPr>
                <w:sz w:val="20"/>
                <w:szCs w:val="20"/>
              </w:rPr>
            </w:pPr>
            <w:r w:rsidRPr="065C4D95">
              <w:rPr>
                <w:sz w:val="20"/>
                <w:szCs w:val="20"/>
              </w:rPr>
              <w:t>Contribute to Technical Forum learning and decisions</w:t>
            </w:r>
          </w:p>
          <w:p w14:paraId="092663E7" w14:textId="77777777" w:rsidR="000A4742" w:rsidRPr="003765BF" w:rsidRDefault="000A4742" w:rsidP="065C4D95">
            <w:pPr>
              <w:pStyle w:val="Form-TableBullet1"/>
              <w:rPr>
                <w:rFonts w:eastAsia="Arial" w:cs="Arial"/>
                <w:sz w:val="20"/>
                <w:szCs w:val="20"/>
              </w:rPr>
            </w:pPr>
            <w:r w:rsidRPr="065C4D95">
              <w:rPr>
                <w:sz w:val="20"/>
                <w:szCs w:val="20"/>
              </w:rPr>
              <w:t>Lead to develop relevant project concept, proposal and detail plan</w:t>
            </w:r>
          </w:p>
          <w:p w14:paraId="53887E5A" w14:textId="20C3EAAA" w:rsidR="002A020B" w:rsidRPr="003765BF" w:rsidRDefault="17164879" w:rsidP="065C4D95">
            <w:pPr>
              <w:pStyle w:val="Form-TableBullet1"/>
              <w:rPr>
                <w:rFonts w:eastAsia="Arial" w:cs="Arial"/>
                <w:sz w:val="20"/>
                <w:szCs w:val="20"/>
              </w:rPr>
            </w:pPr>
            <w:r w:rsidRPr="065C4D95">
              <w:rPr>
                <w:sz w:val="20"/>
                <w:szCs w:val="20"/>
              </w:rPr>
              <w:t>Responsible for direction-setting, design, and decision around e.g. a project or one or more corporate processes</w:t>
            </w:r>
          </w:p>
        </w:tc>
        <w:tc>
          <w:tcPr>
            <w:tcW w:w="4738" w:type="dxa"/>
            <w:tcBorders>
              <w:bottom w:val="single" w:sz="4" w:space="0" w:color="auto"/>
            </w:tcBorders>
            <w:shd w:val="clear" w:color="auto" w:fill="auto"/>
          </w:tcPr>
          <w:p w14:paraId="396DB4EA" w14:textId="52B5DFC7" w:rsidR="000A4742" w:rsidRPr="003765BF" w:rsidRDefault="000A4742" w:rsidP="000D20B9">
            <w:pPr>
              <w:pStyle w:val="Form-TableBullet1"/>
            </w:pPr>
            <w:r>
              <w:t>Master's Degree in Environment Science, Climate Change, Sustainable Development, Disaster Management, Agriculture Science</w:t>
            </w:r>
            <w:r w:rsidR="058CFB13">
              <w:t xml:space="preserve"> </w:t>
            </w:r>
            <w:r>
              <w:t xml:space="preserve">or relevant discipline </w:t>
            </w:r>
            <w:r w:rsidRPr="065C4D95">
              <w:rPr>
                <w:b/>
                <w:bCs/>
              </w:rPr>
              <w:t xml:space="preserve">OR </w:t>
            </w:r>
            <w:r>
              <w:t>Bachelor’s degree in Environment Science, Climate Change, Sustainable Development, Disaster Management, Agriculture Science or relevant discipline.</w:t>
            </w:r>
          </w:p>
          <w:p w14:paraId="40C24615" w14:textId="1DA4763F" w:rsidR="000A4742" w:rsidRPr="003765BF" w:rsidRDefault="000A4742" w:rsidP="000D20B9">
            <w:pPr>
              <w:pStyle w:val="Form-TableBullet1"/>
            </w:pPr>
            <w:r>
              <w:t>Minimum t</w:t>
            </w:r>
            <w:r w:rsidR="00140A8B">
              <w:t xml:space="preserve">hree </w:t>
            </w:r>
            <w:r>
              <w:t xml:space="preserve">years (for Master’s degree) or 5 years (for Bachelor’s degree) of working experience in </w:t>
            </w:r>
            <w:r w:rsidR="00672C30">
              <w:t>integrated project management with particular focus on climate change impact mitigation, adaptation, and resilient livelihoods</w:t>
            </w:r>
          </w:p>
          <w:p w14:paraId="78075BA2" w14:textId="49E5E15D" w:rsidR="000A4742" w:rsidRPr="003765BF" w:rsidRDefault="000A4742" w:rsidP="000D20B9">
            <w:pPr>
              <w:pStyle w:val="Form-TableBullet1"/>
              <w:rPr>
                <w:lang w:eastAsia="ar-SA"/>
              </w:rPr>
            </w:pPr>
            <w:r w:rsidRPr="065C4D95">
              <w:rPr>
                <w:lang w:eastAsia="ar-SA"/>
              </w:rPr>
              <w:t>Experience in networking, advocacy, partnership with community, local government, service providers, financial institute is strongly desirable</w:t>
            </w:r>
          </w:p>
          <w:p w14:paraId="4D53450B" w14:textId="77777777" w:rsidR="000A4742" w:rsidRPr="003765BF" w:rsidRDefault="000A4742" w:rsidP="000D20B9">
            <w:pPr>
              <w:pStyle w:val="Form-TableBullet1"/>
            </w:pPr>
            <w:r>
              <w:t>Strong experience of project management including planning, budgeting, monitoring, reporting and developing proposals</w:t>
            </w:r>
          </w:p>
          <w:p w14:paraId="0E8CA61E" w14:textId="13038AC0" w:rsidR="000A4742" w:rsidRPr="003765BF" w:rsidRDefault="000A4742" w:rsidP="000D20B9">
            <w:pPr>
              <w:pStyle w:val="Form-TableBullet1"/>
            </w:pPr>
            <w:r>
              <w:t>Experience with participatory bottom</w:t>
            </w:r>
            <w:r w:rsidR="56468285">
              <w:t>-</w:t>
            </w:r>
            <w:r>
              <w:t>up project assessment, design, implementation, and monitoring processes</w:t>
            </w:r>
          </w:p>
          <w:p w14:paraId="1FE67E64" w14:textId="77777777" w:rsidR="00EF4DBC" w:rsidRPr="001A2AD5" w:rsidRDefault="00EF4DBC" w:rsidP="000D20B9">
            <w:pPr>
              <w:pStyle w:val="Form-TableBullet1"/>
              <w:rPr>
                <w:rFonts w:eastAsia="Arial"/>
              </w:rPr>
            </w:pPr>
            <w:r w:rsidRPr="065C4D95">
              <w:rPr>
                <w:rFonts w:eastAsia="Arial"/>
              </w:rPr>
              <w:t>Familiar with up-to-date poverty eradication strategies, right based approach, policies, and development practices in Nepal and international,</w:t>
            </w:r>
          </w:p>
          <w:p w14:paraId="366420A8" w14:textId="5033A939" w:rsidR="002A020B" w:rsidRPr="000D20B9" w:rsidRDefault="000D20B9" w:rsidP="000D20B9">
            <w:pPr>
              <w:pStyle w:val="Form-TableBullet1"/>
              <w:rPr>
                <w:rFonts w:asciiTheme="minorHAnsi" w:eastAsiaTheme="minorEastAsia" w:hAnsiTheme="minorHAnsi" w:cstheme="minorBidi"/>
                <w:color w:val="000000"/>
              </w:rPr>
            </w:pPr>
            <w:r w:rsidRPr="065C4D95">
              <w:rPr>
                <w:rFonts w:eastAsia="Arial"/>
              </w:rPr>
              <w:t>Experience in working in remote areas in cross cultural environment,</w:t>
            </w:r>
          </w:p>
        </w:tc>
      </w:tr>
      <w:tr w:rsidR="002A020B" w:rsidRPr="003765BF" w14:paraId="79155BB0" w14:textId="77777777" w:rsidTr="065C4D95">
        <w:tc>
          <w:tcPr>
            <w:tcW w:w="7825" w:type="dxa"/>
            <w:vMerge/>
          </w:tcPr>
          <w:p w14:paraId="1BD7D96E" w14:textId="77777777" w:rsidR="002A020B" w:rsidRPr="003765BF" w:rsidRDefault="002A020B" w:rsidP="00131BE5">
            <w:pPr>
              <w:pStyle w:val="Table-Normal"/>
              <w:rPr>
                <w:sz w:val="20"/>
                <w:szCs w:val="20"/>
              </w:rPr>
            </w:pPr>
          </w:p>
        </w:tc>
        <w:tc>
          <w:tcPr>
            <w:tcW w:w="2520" w:type="dxa"/>
            <w:tcBorders>
              <w:right w:val="single" w:sz="4" w:space="0" w:color="auto"/>
            </w:tcBorders>
            <w:shd w:val="clear" w:color="auto" w:fill="auto"/>
          </w:tcPr>
          <w:p w14:paraId="42BD0D6E" w14:textId="77777777" w:rsidR="002A020B" w:rsidRPr="003765BF" w:rsidRDefault="002A020B" w:rsidP="002A020B">
            <w:pPr>
              <w:pStyle w:val="Form-TableHeaderLeft"/>
              <w:rPr>
                <w:sz w:val="20"/>
                <w:szCs w:val="20"/>
              </w:rPr>
            </w:pPr>
            <w:r w:rsidRPr="003765BF">
              <w:rPr>
                <w:sz w:val="20"/>
                <w:szCs w:val="20"/>
              </w:rPr>
              <w:t>Dimensions</w:t>
            </w:r>
          </w:p>
        </w:tc>
        <w:tc>
          <w:tcPr>
            <w:tcW w:w="4738" w:type="dxa"/>
            <w:tcBorders>
              <w:left w:val="single" w:sz="4" w:space="0" w:color="auto"/>
              <w:right w:val="single" w:sz="4" w:space="0" w:color="auto"/>
            </w:tcBorders>
            <w:shd w:val="clear" w:color="auto" w:fill="auto"/>
          </w:tcPr>
          <w:p w14:paraId="69B8FED7" w14:textId="77777777" w:rsidR="002A020B" w:rsidRPr="003765BF" w:rsidRDefault="002A020B" w:rsidP="002A020B">
            <w:pPr>
              <w:pStyle w:val="Form-TableHeaderLeft"/>
              <w:rPr>
                <w:sz w:val="20"/>
                <w:szCs w:val="20"/>
              </w:rPr>
            </w:pPr>
            <w:r w:rsidRPr="003765BF">
              <w:rPr>
                <w:sz w:val="20"/>
                <w:szCs w:val="20"/>
              </w:rPr>
              <w:t>Skills, Attitudes, Behaviours</w:t>
            </w:r>
          </w:p>
        </w:tc>
      </w:tr>
      <w:tr w:rsidR="002A020B" w:rsidRPr="003765BF" w14:paraId="03CD89B9" w14:textId="77777777" w:rsidTr="065C4D95">
        <w:trPr>
          <w:trHeight w:val="1418"/>
        </w:trPr>
        <w:tc>
          <w:tcPr>
            <w:tcW w:w="7825" w:type="dxa"/>
            <w:vMerge/>
          </w:tcPr>
          <w:p w14:paraId="436B6A1F" w14:textId="77777777" w:rsidR="002A020B" w:rsidRPr="003765BF" w:rsidRDefault="002A020B" w:rsidP="00131BE5">
            <w:pPr>
              <w:pStyle w:val="Table-Normal"/>
              <w:rPr>
                <w:sz w:val="20"/>
                <w:szCs w:val="20"/>
              </w:rPr>
            </w:pPr>
          </w:p>
        </w:tc>
        <w:tc>
          <w:tcPr>
            <w:tcW w:w="2520" w:type="dxa"/>
            <w:tcBorders>
              <w:bottom w:val="single" w:sz="4" w:space="0" w:color="auto"/>
              <w:right w:val="single" w:sz="4" w:space="0" w:color="auto"/>
            </w:tcBorders>
            <w:shd w:val="clear" w:color="auto" w:fill="auto"/>
          </w:tcPr>
          <w:p w14:paraId="5E16697B" w14:textId="77777777" w:rsidR="000A4742" w:rsidRPr="003765BF" w:rsidRDefault="000A4742" w:rsidP="000A4742">
            <w:pPr>
              <w:pStyle w:val="Form-TableBullet1"/>
              <w:rPr>
                <w:sz w:val="20"/>
                <w:szCs w:val="20"/>
              </w:rPr>
            </w:pPr>
            <w:r w:rsidRPr="065C4D95">
              <w:rPr>
                <w:sz w:val="20"/>
                <w:szCs w:val="20"/>
              </w:rPr>
              <w:t xml:space="preserve">Member of Cluster Team </w:t>
            </w:r>
          </w:p>
          <w:p w14:paraId="1CD9831B" w14:textId="77777777" w:rsidR="000A4742" w:rsidRPr="003765BF" w:rsidRDefault="000A4742" w:rsidP="000A4742">
            <w:pPr>
              <w:pStyle w:val="Form-TableBullet1"/>
              <w:rPr>
                <w:sz w:val="20"/>
                <w:szCs w:val="20"/>
              </w:rPr>
            </w:pPr>
            <w:r w:rsidRPr="065C4D95">
              <w:rPr>
                <w:sz w:val="20"/>
                <w:szCs w:val="20"/>
              </w:rPr>
              <w:t>Member of UMN’s Technical Forum</w:t>
            </w:r>
          </w:p>
          <w:p w14:paraId="5F875A1B" w14:textId="77777777" w:rsidR="000A4742" w:rsidRPr="003765BF" w:rsidRDefault="000A4742" w:rsidP="000A4742">
            <w:pPr>
              <w:pStyle w:val="Form-TableBullet1"/>
              <w:rPr>
                <w:sz w:val="20"/>
                <w:szCs w:val="20"/>
              </w:rPr>
            </w:pPr>
            <w:r w:rsidRPr="065C4D95">
              <w:rPr>
                <w:sz w:val="20"/>
                <w:szCs w:val="20"/>
              </w:rPr>
              <w:t>Representing UMN at relevant networks and forums</w:t>
            </w:r>
          </w:p>
          <w:p w14:paraId="66989998" w14:textId="77777777" w:rsidR="000A4742" w:rsidRPr="003765BF" w:rsidRDefault="000A4742" w:rsidP="000A4742">
            <w:pPr>
              <w:pStyle w:val="Form-TableBullet1"/>
              <w:rPr>
                <w:sz w:val="20"/>
                <w:szCs w:val="20"/>
              </w:rPr>
            </w:pPr>
            <w:r w:rsidRPr="065C4D95">
              <w:rPr>
                <w:sz w:val="20"/>
                <w:szCs w:val="20"/>
              </w:rPr>
              <w:t>Ensures mainstreaming of cross-cutting issues in the projects</w:t>
            </w:r>
          </w:p>
          <w:p w14:paraId="0AD2F26B" w14:textId="0749499E" w:rsidR="002A020B" w:rsidRPr="003765BF" w:rsidRDefault="000A4742" w:rsidP="000A4742">
            <w:pPr>
              <w:pStyle w:val="Form-TableBullet1"/>
              <w:rPr>
                <w:sz w:val="20"/>
                <w:szCs w:val="20"/>
              </w:rPr>
            </w:pPr>
            <w:r w:rsidRPr="065C4D95">
              <w:rPr>
                <w:sz w:val="20"/>
                <w:szCs w:val="20"/>
              </w:rPr>
              <w:t>Supports organisational development and capacity building of Cluster team and Partner organisations</w:t>
            </w:r>
          </w:p>
        </w:tc>
        <w:tc>
          <w:tcPr>
            <w:tcW w:w="4738" w:type="dxa"/>
            <w:tcBorders>
              <w:left w:val="single" w:sz="4" w:space="0" w:color="auto"/>
              <w:bottom w:val="single" w:sz="4" w:space="0" w:color="auto"/>
              <w:right w:val="single" w:sz="4" w:space="0" w:color="auto"/>
            </w:tcBorders>
            <w:shd w:val="clear" w:color="auto" w:fill="auto"/>
          </w:tcPr>
          <w:p w14:paraId="4FA855F5" w14:textId="77777777" w:rsidR="000A4742" w:rsidRPr="003765BF" w:rsidRDefault="000A4742" w:rsidP="000A4742">
            <w:pPr>
              <w:pStyle w:val="Form-TableBullet1"/>
              <w:rPr>
                <w:sz w:val="20"/>
                <w:szCs w:val="20"/>
                <w:lang w:eastAsia="ar-SA"/>
              </w:rPr>
            </w:pPr>
            <w:r w:rsidRPr="065C4D95">
              <w:rPr>
                <w:sz w:val="20"/>
                <w:szCs w:val="20"/>
                <w:lang w:eastAsia="ar-SA"/>
              </w:rPr>
              <w:t xml:space="preserve">Independently lead the assigned project. </w:t>
            </w:r>
          </w:p>
          <w:p w14:paraId="07F66ABA" w14:textId="77777777" w:rsidR="000A4742" w:rsidRPr="003765BF" w:rsidRDefault="000A4742" w:rsidP="000A4742">
            <w:pPr>
              <w:pStyle w:val="Form-TableBullet1"/>
              <w:rPr>
                <w:sz w:val="20"/>
                <w:szCs w:val="20"/>
                <w:lang w:eastAsia="ar-SA"/>
              </w:rPr>
            </w:pPr>
            <w:r w:rsidRPr="065C4D95">
              <w:rPr>
                <w:sz w:val="20"/>
                <w:szCs w:val="20"/>
                <w:lang w:eastAsia="ar-SA"/>
              </w:rPr>
              <w:t>Seeking to model the UMN values and vision</w:t>
            </w:r>
          </w:p>
          <w:p w14:paraId="1369296E" w14:textId="35281C5F" w:rsidR="000A4742" w:rsidRPr="003765BF" w:rsidRDefault="000A4742" w:rsidP="000A4742">
            <w:pPr>
              <w:pStyle w:val="Form-TableBullet1"/>
              <w:rPr>
                <w:sz w:val="20"/>
                <w:szCs w:val="20"/>
                <w:lang w:eastAsia="ar-SA"/>
              </w:rPr>
            </w:pPr>
            <w:r w:rsidRPr="065C4D95">
              <w:rPr>
                <w:sz w:val="20"/>
                <w:szCs w:val="20"/>
                <w:lang w:eastAsia="ar-SA"/>
              </w:rPr>
              <w:t>Heartfelt commitment to serving the poorest and excluded people</w:t>
            </w:r>
            <w:r w:rsidR="007A4B6F">
              <w:rPr>
                <w:sz w:val="20"/>
                <w:szCs w:val="20"/>
                <w:lang w:eastAsia="ar-SA"/>
              </w:rPr>
              <w:t>-</w:t>
            </w:r>
            <w:r w:rsidRPr="065C4D95">
              <w:rPr>
                <w:sz w:val="20"/>
                <w:szCs w:val="20"/>
                <w:lang w:eastAsia="ar-SA"/>
              </w:rPr>
              <w:t>to finding innovative ways they can participate in and benefit from UMN’s work</w:t>
            </w:r>
          </w:p>
          <w:p w14:paraId="44671BDB" w14:textId="77777777" w:rsidR="000A4742" w:rsidRPr="003765BF" w:rsidRDefault="000A4742" w:rsidP="000A4742">
            <w:pPr>
              <w:pStyle w:val="Form-TableBullet1"/>
              <w:rPr>
                <w:sz w:val="20"/>
                <w:szCs w:val="20"/>
                <w:lang w:eastAsia="ar-SA"/>
              </w:rPr>
            </w:pPr>
            <w:r w:rsidRPr="065C4D95">
              <w:rPr>
                <w:sz w:val="20"/>
                <w:szCs w:val="20"/>
                <w:lang w:eastAsia="ar-SA"/>
              </w:rPr>
              <w:t>Belief in the ability of the poor to analyse their own problems and transform their lives</w:t>
            </w:r>
          </w:p>
          <w:p w14:paraId="42A4718E" w14:textId="77777777" w:rsidR="000A4742" w:rsidRPr="003765BF" w:rsidRDefault="000A4742" w:rsidP="000A4742">
            <w:pPr>
              <w:pStyle w:val="Form-TableBullet1"/>
              <w:rPr>
                <w:sz w:val="20"/>
                <w:szCs w:val="20"/>
                <w:lang w:eastAsia="ar-SA"/>
              </w:rPr>
            </w:pPr>
            <w:r w:rsidRPr="065C4D95">
              <w:rPr>
                <w:sz w:val="20"/>
                <w:szCs w:val="20"/>
                <w:lang w:eastAsia="ar-SA"/>
              </w:rPr>
              <w:t>A good trainer, mentor, and coach and eager to build the capacity of others</w:t>
            </w:r>
          </w:p>
          <w:p w14:paraId="39A53BFD" w14:textId="77777777" w:rsidR="000A4742" w:rsidRPr="003765BF" w:rsidRDefault="000A4742" w:rsidP="000A4742">
            <w:pPr>
              <w:pStyle w:val="Form-TableBullet1"/>
              <w:rPr>
                <w:sz w:val="20"/>
                <w:szCs w:val="20"/>
                <w:lang w:eastAsia="ar-SA"/>
              </w:rPr>
            </w:pPr>
            <w:r w:rsidRPr="065C4D95">
              <w:rPr>
                <w:sz w:val="20"/>
                <w:szCs w:val="20"/>
                <w:lang w:eastAsia="ar-SA"/>
              </w:rPr>
              <w:t>Good persuading &amp; influencing skills, able to enthuse others</w:t>
            </w:r>
          </w:p>
          <w:p w14:paraId="12FB25DD" w14:textId="77777777" w:rsidR="000A4742" w:rsidRPr="003765BF" w:rsidRDefault="000A4742" w:rsidP="000A4742">
            <w:pPr>
              <w:pStyle w:val="Form-TableBullet1"/>
              <w:rPr>
                <w:sz w:val="20"/>
                <w:szCs w:val="20"/>
                <w:lang w:eastAsia="ar-SA"/>
              </w:rPr>
            </w:pPr>
            <w:r w:rsidRPr="065C4D95">
              <w:rPr>
                <w:sz w:val="20"/>
                <w:szCs w:val="20"/>
                <w:lang w:eastAsia="ar-SA"/>
              </w:rPr>
              <w:t>Social skills necessary to build effective working relationships with a broad range of people</w:t>
            </w:r>
          </w:p>
          <w:p w14:paraId="47E857AA" w14:textId="77777777" w:rsidR="000A4742" w:rsidRPr="003765BF" w:rsidRDefault="000A4742" w:rsidP="000A4742">
            <w:pPr>
              <w:pStyle w:val="Form-TableBullet1"/>
              <w:rPr>
                <w:sz w:val="20"/>
                <w:szCs w:val="20"/>
                <w:lang w:eastAsia="ar-SA"/>
              </w:rPr>
            </w:pPr>
            <w:r w:rsidRPr="065C4D95">
              <w:rPr>
                <w:sz w:val="20"/>
                <w:szCs w:val="20"/>
                <w:lang w:eastAsia="ar-SA"/>
              </w:rPr>
              <w:t xml:space="preserve">Learning attitude, self-motivated to keep updated on development trends </w:t>
            </w:r>
          </w:p>
          <w:p w14:paraId="3778006E" w14:textId="77777777" w:rsidR="000A4742" w:rsidRPr="003765BF" w:rsidRDefault="000A4742" w:rsidP="000A4742">
            <w:pPr>
              <w:pStyle w:val="Form-TableBullet1"/>
              <w:rPr>
                <w:sz w:val="20"/>
                <w:szCs w:val="20"/>
                <w:lang w:eastAsia="ar-SA"/>
              </w:rPr>
            </w:pPr>
            <w:r w:rsidRPr="065C4D95">
              <w:rPr>
                <w:sz w:val="20"/>
                <w:szCs w:val="20"/>
                <w:lang w:eastAsia="ar-SA"/>
              </w:rPr>
              <w:t>Good computer skill and communication skills in Nepali and English language, both written and verbal, to present technical information in an appropriate manner</w:t>
            </w:r>
          </w:p>
          <w:p w14:paraId="11B5567A" w14:textId="77777777" w:rsidR="000A4742" w:rsidRPr="003765BF" w:rsidRDefault="000A4742" w:rsidP="000A4742">
            <w:pPr>
              <w:pStyle w:val="Form-TableBullet1"/>
              <w:rPr>
                <w:sz w:val="20"/>
                <w:szCs w:val="20"/>
                <w:lang w:eastAsia="ar-SA"/>
              </w:rPr>
            </w:pPr>
            <w:r w:rsidRPr="065C4D95">
              <w:rPr>
                <w:sz w:val="20"/>
                <w:szCs w:val="20"/>
                <w:lang w:eastAsia="ar-SA"/>
              </w:rPr>
              <w:t>Good understanding about various vocational skills and their accreditation procedure</w:t>
            </w:r>
          </w:p>
          <w:p w14:paraId="74C349FA" w14:textId="77777777" w:rsidR="000A4742" w:rsidRPr="003765BF" w:rsidRDefault="000A4742" w:rsidP="000A4742">
            <w:pPr>
              <w:pStyle w:val="Form-TableBullet1"/>
              <w:rPr>
                <w:sz w:val="20"/>
                <w:szCs w:val="20"/>
                <w:lang w:eastAsia="ar-SA"/>
              </w:rPr>
            </w:pPr>
            <w:r w:rsidRPr="065C4D95">
              <w:rPr>
                <w:sz w:val="20"/>
                <w:szCs w:val="20"/>
                <w:lang w:eastAsia="ar-SA"/>
              </w:rPr>
              <w:t>Knowledgeable on ‘cash transfer’ programming</w:t>
            </w:r>
          </w:p>
          <w:p w14:paraId="02F9FCDA" w14:textId="77777777" w:rsidR="000A4742" w:rsidRPr="003765BF" w:rsidRDefault="000A4742" w:rsidP="000A4742">
            <w:pPr>
              <w:pStyle w:val="Form-TableBullet1"/>
              <w:rPr>
                <w:sz w:val="20"/>
                <w:szCs w:val="20"/>
                <w:lang w:eastAsia="ar-SA"/>
              </w:rPr>
            </w:pPr>
            <w:r w:rsidRPr="065C4D95">
              <w:rPr>
                <w:sz w:val="20"/>
                <w:szCs w:val="20"/>
                <w:lang w:eastAsia="ar-SA"/>
              </w:rPr>
              <w:t>Proactivity and self-motivation</w:t>
            </w:r>
          </w:p>
          <w:p w14:paraId="4B65E294" w14:textId="77777777" w:rsidR="000A4742" w:rsidRPr="003765BF" w:rsidRDefault="000A4742" w:rsidP="000A4742">
            <w:pPr>
              <w:pStyle w:val="Form-TableBullet1"/>
              <w:rPr>
                <w:sz w:val="20"/>
                <w:szCs w:val="20"/>
                <w:lang w:eastAsia="ar-SA"/>
              </w:rPr>
            </w:pPr>
            <w:r w:rsidRPr="065C4D95">
              <w:rPr>
                <w:sz w:val="20"/>
                <w:szCs w:val="20"/>
                <w:lang w:eastAsia="ar-SA"/>
              </w:rPr>
              <w:t>Flexible in terms of work time, workload and travel</w:t>
            </w:r>
          </w:p>
          <w:p w14:paraId="1EB22821" w14:textId="77777777" w:rsidR="000A4742" w:rsidRPr="003765BF" w:rsidRDefault="000A4742" w:rsidP="000A4742">
            <w:pPr>
              <w:pStyle w:val="Form-TableBullet1"/>
              <w:rPr>
                <w:sz w:val="20"/>
                <w:szCs w:val="20"/>
                <w:lang w:eastAsia="ar-SA"/>
              </w:rPr>
            </w:pPr>
            <w:r w:rsidRPr="065C4D95">
              <w:rPr>
                <w:sz w:val="20"/>
                <w:szCs w:val="20"/>
                <w:lang w:eastAsia="ar-SA"/>
              </w:rPr>
              <w:t>Able to thrive in a situation of change and uncertainty</w:t>
            </w:r>
          </w:p>
          <w:p w14:paraId="59AAAD77" w14:textId="33BA34BC" w:rsidR="002A020B" w:rsidRPr="003765BF" w:rsidRDefault="000A4742" w:rsidP="000A4742">
            <w:pPr>
              <w:pStyle w:val="Form-TableBullet1"/>
              <w:rPr>
                <w:sz w:val="20"/>
                <w:szCs w:val="20"/>
              </w:rPr>
            </w:pPr>
            <w:r w:rsidRPr="065C4D95">
              <w:rPr>
                <w:sz w:val="20"/>
                <w:szCs w:val="20"/>
                <w:lang w:eastAsia="ar-SA"/>
              </w:rPr>
              <w:t>Respect for gender and cultural diversity</w:t>
            </w:r>
          </w:p>
        </w:tc>
      </w:tr>
      <w:bookmarkEnd w:id="0"/>
      <w:bookmarkEnd w:id="1"/>
      <w:bookmarkEnd w:id="2"/>
      <w:bookmarkEnd w:id="3"/>
      <w:bookmarkEnd w:id="4"/>
      <w:bookmarkEnd w:id="5"/>
    </w:tbl>
    <w:p w14:paraId="08147950" w14:textId="58D3E64A" w:rsidR="00033233" w:rsidRPr="002A020B" w:rsidRDefault="00033233" w:rsidP="00E4097C">
      <w:pPr>
        <w:tabs>
          <w:tab w:val="left" w:pos="2260"/>
        </w:tabs>
      </w:pPr>
    </w:p>
    <w:sectPr w:rsidR="00033233" w:rsidRPr="002A020B" w:rsidSect="007A6763">
      <w:footerReference w:type="default" r:id="rId11"/>
      <w:pgSz w:w="16840" w:h="11907" w:orient="landscape" w:code="9"/>
      <w:pgMar w:top="907" w:right="720" w:bottom="720" w:left="907" w:header="562" w:footer="288"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F8F0" w14:textId="77777777" w:rsidR="00AE5451" w:rsidRDefault="00AE5451">
      <w:r>
        <w:separator/>
      </w:r>
    </w:p>
  </w:endnote>
  <w:endnote w:type="continuationSeparator" w:id="0">
    <w:p w14:paraId="5F46367C" w14:textId="77777777" w:rsidR="00AE5451" w:rsidRDefault="00AE5451">
      <w:r>
        <w:continuationSeparator/>
      </w:r>
    </w:p>
  </w:endnote>
  <w:endnote w:type="continuationNotice" w:id="1">
    <w:p w14:paraId="0DE39287" w14:textId="77777777" w:rsidR="00AE5451" w:rsidRDefault="00AE54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D51D" w14:textId="0837E7CF" w:rsidR="00963930" w:rsidRPr="00BD7BA8" w:rsidRDefault="00227DE8" w:rsidP="002A020B">
    <w:pPr>
      <w:pStyle w:val="Form-PageFooter"/>
      <w:tabs>
        <w:tab w:val="clear" w:pos="9639"/>
        <w:tab w:val="right" w:pos="15026"/>
      </w:tabs>
    </w:pPr>
    <w:r>
      <w:fldChar w:fldCharType="begin"/>
    </w:r>
    <w:r>
      <w:instrText>REF DocType  \* MERGEFORMAT</w:instrText>
    </w:r>
    <w:r>
      <w:fldChar w:fldCharType="separate"/>
    </w:r>
    <w:r w:rsidR="000B0376">
      <w:t>PMF Template 1.2.1</w:t>
    </w:r>
    <w:r>
      <w:fldChar w:fldCharType="end"/>
    </w:r>
    <w:r w:rsidR="00963930">
      <w:t xml:space="preserve">: </w:t>
    </w:r>
    <w:r>
      <w:fldChar w:fldCharType="begin"/>
    </w:r>
    <w:r>
      <w:instrText>REF DocTitle  \* MERGEFORMAT</w:instrText>
    </w:r>
    <w:r>
      <w:fldChar w:fldCharType="separate"/>
    </w:r>
    <w:r w:rsidR="000B0376">
      <w:t>Job Description</w:t>
    </w:r>
    <w:r>
      <w:fldChar w:fldCharType="end"/>
    </w:r>
    <w:r w:rsidR="00963930" w:rsidRPr="00BD7BA8">
      <w:tab/>
      <w:t>P</w:t>
    </w:r>
    <w:r w:rsidR="00963930">
      <w:t>AGE</w:t>
    </w:r>
    <w:r w:rsidR="00963930" w:rsidRPr="00BD7BA8">
      <w:t xml:space="preserve"> </w:t>
    </w:r>
    <w:r w:rsidR="00963930">
      <w:fldChar w:fldCharType="begin"/>
    </w:r>
    <w:r w:rsidR="00963930">
      <w:instrText xml:space="preserve"> PAGE  \* MERGEFORMAT </w:instrText>
    </w:r>
    <w:r w:rsidR="00963930">
      <w:fldChar w:fldCharType="separate"/>
    </w:r>
    <w:r w:rsidR="00C277CD">
      <w:t>1</w:t>
    </w:r>
    <w:r w:rsidR="00963930">
      <w:fldChar w:fldCharType="end"/>
    </w:r>
    <w:r w:rsidR="00963930" w:rsidRPr="00BD7BA8">
      <w:t xml:space="preserve"> </w:t>
    </w:r>
    <w:r w:rsidR="00963930">
      <w:t>OF</w:t>
    </w:r>
    <w:r w:rsidR="00963930" w:rsidRPr="00BD7BA8">
      <w:t xml:space="preserve"> </w:t>
    </w:r>
    <w:r>
      <w:fldChar w:fldCharType="begin"/>
    </w:r>
    <w:r>
      <w:instrText>SECTIONPAGES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2520" w14:textId="77777777" w:rsidR="00AE5451" w:rsidRDefault="00AE5451">
      <w:r>
        <w:separator/>
      </w:r>
    </w:p>
  </w:footnote>
  <w:footnote w:type="continuationSeparator" w:id="0">
    <w:p w14:paraId="313B1E63" w14:textId="77777777" w:rsidR="00AE5451" w:rsidRDefault="00AE5451">
      <w:r>
        <w:continuationSeparator/>
      </w:r>
    </w:p>
  </w:footnote>
  <w:footnote w:type="continuationNotice" w:id="1">
    <w:p w14:paraId="3A5B2455" w14:textId="77777777" w:rsidR="00AE5451" w:rsidRDefault="00AE545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0000006"/>
    <w:multiLevelType w:val="singleLevel"/>
    <w:tmpl w:val="0409000F"/>
    <w:lvl w:ilvl="0">
      <w:start w:val="1"/>
      <w:numFmt w:val="decimal"/>
      <w:lvlText w:val="%1."/>
      <w:lvlJc w:val="left"/>
      <w:pPr>
        <w:ind w:left="720" w:hanging="360"/>
      </w:pPr>
    </w:lvl>
  </w:abstractNum>
  <w:abstractNum w:abstractNumId="2"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4"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7" w15:restartNumberingAfterBreak="0">
    <w:nsid w:val="2FF339E4"/>
    <w:multiLevelType w:val="hybridMultilevel"/>
    <w:tmpl w:val="C8EE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9" w15:restartNumberingAfterBreak="0">
    <w:nsid w:val="50D3714E"/>
    <w:multiLevelType w:val="hybridMultilevel"/>
    <w:tmpl w:val="EE4ED7B0"/>
    <w:lvl w:ilvl="0" w:tplc="DFCAD11C">
      <w:start w:val="1"/>
      <w:numFmt w:val="bullet"/>
      <w:pStyle w:val="Form-TableBullet1"/>
      <w:lvlText w:val=""/>
      <w:lvlJc w:val="left"/>
      <w:pPr>
        <w:tabs>
          <w:tab w:val="num" w:pos="284"/>
        </w:tabs>
        <w:ind w:left="284" w:hanging="227"/>
      </w:pPr>
      <w:rPr>
        <w:rFonts w:ascii="Wingdings" w:hAnsi="Wingdings" w:hint="default"/>
      </w:rPr>
    </w:lvl>
    <w:lvl w:ilvl="1" w:tplc="CF5E04BE">
      <w:start w:val="1"/>
      <w:numFmt w:val="bullet"/>
      <w:pStyle w:val="Form-TableBullet2"/>
      <w:lvlText w:val="-"/>
      <w:lvlJc w:val="left"/>
      <w:pPr>
        <w:tabs>
          <w:tab w:val="num" w:pos="567"/>
        </w:tabs>
        <w:ind w:left="567" w:hanging="283"/>
      </w:pPr>
      <w:rPr>
        <w:rFonts w:ascii="Courier New" w:hAnsi="Courier New" w:hint="default"/>
      </w:rPr>
    </w:lvl>
    <w:lvl w:ilvl="2" w:tplc="36B2914E">
      <w:start w:val="1"/>
      <w:numFmt w:val="bullet"/>
      <w:lvlText w:val=""/>
      <w:lvlJc w:val="left"/>
      <w:pPr>
        <w:ind w:left="2160" w:hanging="360"/>
      </w:pPr>
      <w:rPr>
        <w:rFonts w:ascii="Wingdings" w:hAnsi="Wingdings" w:hint="default"/>
      </w:rPr>
    </w:lvl>
    <w:lvl w:ilvl="3" w:tplc="D65E61B4">
      <w:start w:val="1"/>
      <w:numFmt w:val="bullet"/>
      <w:lvlText w:val=""/>
      <w:lvlJc w:val="left"/>
      <w:pPr>
        <w:ind w:left="2880" w:hanging="360"/>
      </w:pPr>
      <w:rPr>
        <w:rFonts w:ascii="Symbol" w:hAnsi="Symbol" w:hint="default"/>
      </w:rPr>
    </w:lvl>
    <w:lvl w:ilvl="4" w:tplc="9FC85E84">
      <w:start w:val="1"/>
      <w:numFmt w:val="bullet"/>
      <w:lvlText w:val="o"/>
      <w:lvlJc w:val="left"/>
      <w:pPr>
        <w:ind w:left="3600" w:hanging="360"/>
      </w:pPr>
      <w:rPr>
        <w:rFonts w:ascii="Courier New" w:hAnsi="Courier New" w:hint="default"/>
      </w:rPr>
    </w:lvl>
    <w:lvl w:ilvl="5" w:tplc="847CF7BE">
      <w:start w:val="1"/>
      <w:numFmt w:val="bullet"/>
      <w:lvlText w:val=""/>
      <w:lvlJc w:val="left"/>
      <w:pPr>
        <w:ind w:left="4320" w:hanging="360"/>
      </w:pPr>
      <w:rPr>
        <w:rFonts w:ascii="Wingdings" w:hAnsi="Wingdings" w:hint="default"/>
      </w:rPr>
    </w:lvl>
    <w:lvl w:ilvl="6" w:tplc="D3F2A70E">
      <w:start w:val="1"/>
      <w:numFmt w:val="bullet"/>
      <w:lvlText w:val=""/>
      <w:lvlJc w:val="left"/>
      <w:pPr>
        <w:ind w:left="5040" w:hanging="360"/>
      </w:pPr>
      <w:rPr>
        <w:rFonts w:ascii="Symbol" w:hAnsi="Symbol" w:hint="default"/>
      </w:rPr>
    </w:lvl>
    <w:lvl w:ilvl="7" w:tplc="330E0A80">
      <w:start w:val="1"/>
      <w:numFmt w:val="bullet"/>
      <w:lvlText w:val="o"/>
      <w:lvlJc w:val="left"/>
      <w:pPr>
        <w:ind w:left="5760" w:hanging="360"/>
      </w:pPr>
      <w:rPr>
        <w:rFonts w:ascii="Courier New" w:hAnsi="Courier New" w:hint="default"/>
      </w:rPr>
    </w:lvl>
    <w:lvl w:ilvl="8" w:tplc="434AEF64">
      <w:start w:val="1"/>
      <w:numFmt w:val="bullet"/>
      <w:lvlText w:val=""/>
      <w:lvlJc w:val="left"/>
      <w:pPr>
        <w:ind w:left="6480" w:hanging="360"/>
      </w:pPr>
      <w:rPr>
        <w:rFonts w:ascii="Wingdings" w:hAnsi="Wingdings" w:hint="default"/>
      </w:rPr>
    </w:lvl>
  </w:abstractNum>
  <w:abstractNum w:abstractNumId="10"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11"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14"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5" w15:restartNumberingAfterBreak="0">
    <w:nsid w:val="6F712093"/>
    <w:multiLevelType w:val="hybridMultilevel"/>
    <w:tmpl w:val="CD9C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7"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8"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9"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abstractNumId w:val="0"/>
  </w:num>
  <w:num w:numId="2">
    <w:abstractNumId w:val="3"/>
  </w:num>
  <w:num w:numId="3">
    <w:abstractNumId w:val="10"/>
  </w:num>
  <w:num w:numId="4">
    <w:abstractNumId w:val="2"/>
  </w:num>
  <w:num w:numId="5">
    <w:abstractNumId w:val="13"/>
  </w:num>
  <w:num w:numId="6">
    <w:abstractNumId w:val="18"/>
  </w:num>
  <w:num w:numId="7">
    <w:abstractNumId w:val="9"/>
  </w:num>
  <w:num w:numId="8">
    <w:abstractNumId w:val="14"/>
  </w:num>
  <w:num w:numId="9">
    <w:abstractNumId w:val="6"/>
  </w:num>
  <w:num w:numId="10">
    <w:abstractNumId w:val="11"/>
  </w:num>
  <w:num w:numId="11">
    <w:abstractNumId w:val="16"/>
  </w:num>
  <w:num w:numId="12">
    <w:abstractNumId w:val="4"/>
  </w:num>
  <w:num w:numId="13">
    <w:abstractNumId w:val="8"/>
  </w:num>
  <w:num w:numId="14">
    <w:abstractNumId w:val="5"/>
  </w:num>
  <w:num w:numId="15">
    <w:abstractNumId w:val="17"/>
  </w:num>
  <w:num w:numId="16">
    <w:abstractNumId w:val="12"/>
  </w:num>
  <w:num w:numId="17">
    <w:abstractNumId w:val="3"/>
  </w:num>
  <w:num w:numId="18">
    <w:abstractNumId w:val="14"/>
  </w:num>
  <w:num w:numId="19">
    <w:abstractNumId w:val="2"/>
  </w:num>
  <w:num w:numId="20">
    <w:abstractNumId w:val="19"/>
  </w:num>
  <w:num w:numId="21">
    <w:abstractNumId w:val="9"/>
  </w:num>
  <w:num w:numId="22">
    <w:abstractNumId w:val="9"/>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5"/>
  </w:num>
  <w:num w:numId="3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eeece1"/>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76"/>
    <w:rsid w:val="0000195C"/>
    <w:rsid w:val="000022BC"/>
    <w:rsid w:val="00002B60"/>
    <w:rsid w:val="00003D37"/>
    <w:rsid w:val="0001162E"/>
    <w:rsid w:val="0001384C"/>
    <w:rsid w:val="00015A70"/>
    <w:rsid w:val="00022F70"/>
    <w:rsid w:val="00024EF3"/>
    <w:rsid w:val="00030C1F"/>
    <w:rsid w:val="00031CBB"/>
    <w:rsid w:val="00033233"/>
    <w:rsid w:val="000344B0"/>
    <w:rsid w:val="000408AB"/>
    <w:rsid w:val="0004581B"/>
    <w:rsid w:val="0005007B"/>
    <w:rsid w:val="00052AAC"/>
    <w:rsid w:val="00052C3B"/>
    <w:rsid w:val="000535B3"/>
    <w:rsid w:val="00053C1E"/>
    <w:rsid w:val="000540AC"/>
    <w:rsid w:val="00055375"/>
    <w:rsid w:val="00055C60"/>
    <w:rsid w:val="00057476"/>
    <w:rsid w:val="00060520"/>
    <w:rsid w:val="00061880"/>
    <w:rsid w:val="00063D6F"/>
    <w:rsid w:val="000645B3"/>
    <w:rsid w:val="000718F3"/>
    <w:rsid w:val="00076262"/>
    <w:rsid w:val="00077A0C"/>
    <w:rsid w:val="00077BD0"/>
    <w:rsid w:val="00080F0B"/>
    <w:rsid w:val="00084ED4"/>
    <w:rsid w:val="00086520"/>
    <w:rsid w:val="0008685C"/>
    <w:rsid w:val="0009069B"/>
    <w:rsid w:val="00094A5D"/>
    <w:rsid w:val="00097D47"/>
    <w:rsid w:val="000A00DF"/>
    <w:rsid w:val="000A1407"/>
    <w:rsid w:val="000A4742"/>
    <w:rsid w:val="000B0376"/>
    <w:rsid w:val="000B0C12"/>
    <w:rsid w:val="000B1D65"/>
    <w:rsid w:val="000B26CA"/>
    <w:rsid w:val="000B4290"/>
    <w:rsid w:val="000B47E5"/>
    <w:rsid w:val="000B54E7"/>
    <w:rsid w:val="000C0093"/>
    <w:rsid w:val="000C06EF"/>
    <w:rsid w:val="000C4E35"/>
    <w:rsid w:val="000C77A2"/>
    <w:rsid w:val="000D12C9"/>
    <w:rsid w:val="000D1B9B"/>
    <w:rsid w:val="000D1BEB"/>
    <w:rsid w:val="000D20B9"/>
    <w:rsid w:val="000D2E36"/>
    <w:rsid w:val="000D7799"/>
    <w:rsid w:val="000E02FF"/>
    <w:rsid w:val="000E09D9"/>
    <w:rsid w:val="000E107D"/>
    <w:rsid w:val="000E13EF"/>
    <w:rsid w:val="000E39E5"/>
    <w:rsid w:val="000E7436"/>
    <w:rsid w:val="000E7D3B"/>
    <w:rsid w:val="000F2695"/>
    <w:rsid w:val="000F26B3"/>
    <w:rsid w:val="00100A33"/>
    <w:rsid w:val="00107C27"/>
    <w:rsid w:val="001102E1"/>
    <w:rsid w:val="0011048A"/>
    <w:rsid w:val="001151C2"/>
    <w:rsid w:val="00116CEB"/>
    <w:rsid w:val="00117350"/>
    <w:rsid w:val="00125811"/>
    <w:rsid w:val="001270A4"/>
    <w:rsid w:val="00127204"/>
    <w:rsid w:val="00131BE5"/>
    <w:rsid w:val="00131E10"/>
    <w:rsid w:val="00132ADE"/>
    <w:rsid w:val="00133357"/>
    <w:rsid w:val="00134789"/>
    <w:rsid w:val="001372D8"/>
    <w:rsid w:val="00140A8B"/>
    <w:rsid w:val="00142580"/>
    <w:rsid w:val="00143AB1"/>
    <w:rsid w:val="00147E86"/>
    <w:rsid w:val="001500B9"/>
    <w:rsid w:val="00155564"/>
    <w:rsid w:val="001557C1"/>
    <w:rsid w:val="00155850"/>
    <w:rsid w:val="00160401"/>
    <w:rsid w:val="00163BE3"/>
    <w:rsid w:val="00163C3B"/>
    <w:rsid w:val="001640E4"/>
    <w:rsid w:val="00164700"/>
    <w:rsid w:val="00165741"/>
    <w:rsid w:val="00165D0A"/>
    <w:rsid w:val="00167EFE"/>
    <w:rsid w:val="00172E16"/>
    <w:rsid w:val="00173CD7"/>
    <w:rsid w:val="001835E5"/>
    <w:rsid w:val="001836D3"/>
    <w:rsid w:val="00185143"/>
    <w:rsid w:val="00187AC8"/>
    <w:rsid w:val="00191F73"/>
    <w:rsid w:val="001958CB"/>
    <w:rsid w:val="0019787E"/>
    <w:rsid w:val="001A0A82"/>
    <w:rsid w:val="001A0AE8"/>
    <w:rsid w:val="001A25C0"/>
    <w:rsid w:val="001A7E75"/>
    <w:rsid w:val="001B598C"/>
    <w:rsid w:val="001B660D"/>
    <w:rsid w:val="001C11DE"/>
    <w:rsid w:val="001C18E5"/>
    <w:rsid w:val="001C4137"/>
    <w:rsid w:val="001C5BDF"/>
    <w:rsid w:val="001C6B82"/>
    <w:rsid w:val="001C6C25"/>
    <w:rsid w:val="001C7237"/>
    <w:rsid w:val="001C73A8"/>
    <w:rsid w:val="001D094E"/>
    <w:rsid w:val="001D0E93"/>
    <w:rsid w:val="001D157B"/>
    <w:rsid w:val="001D30AF"/>
    <w:rsid w:val="001D3D39"/>
    <w:rsid w:val="001D4670"/>
    <w:rsid w:val="001D753D"/>
    <w:rsid w:val="001E21BD"/>
    <w:rsid w:val="001E4B06"/>
    <w:rsid w:val="001E51AE"/>
    <w:rsid w:val="001E6078"/>
    <w:rsid w:val="001E79E8"/>
    <w:rsid w:val="001E7E39"/>
    <w:rsid w:val="001F5EF6"/>
    <w:rsid w:val="001F6020"/>
    <w:rsid w:val="001F7F8B"/>
    <w:rsid w:val="00200229"/>
    <w:rsid w:val="0020074A"/>
    <w:rsid w:val="002013F6"/>
    <w:rsid w:val="00204236"/>
    <w:rsid w:val="00205E9C"/>
    <w:rsid w:val="002100B3"/>
    <w:rsid w:val="0021084C"/>
    <w:rsid w:val="00213168"/>
    <w:rsid w:val="00213895"/>
    <w:rsid w:val="00214150"/>
    <w:rsid w:val="00215091"/>
    <w:rsid w:val="00221E79"/>
    <w:rsid w:val="00223828"/>
    <w:rsid w:val="00227DE8"/>
    <w:rsid w:val="0023069D"/>
    <w:rsid w:val="0023208D"/>
    <w:rsid w:val="002379FF"/>
    <w:rsid w:val="002409EA"/>
    <w:rsid w:val="00240E32"/>
    <w:rsid w:val="0024338F"/>
    <w:rsid w:val="00243C6B"/>
    <w:rsid w:val="00243E98"/>
    <w:rsid w:val="00247350"/>
    <w:rsid w:val="00254584"/>
    <w:rsid w:val="00255D4C"/>
    <w:rsid w:val="00271348"/>
    <w:rsid w:val="00274C1C"/>
    <w:rsid w:val="00293F56"/>
    <w:rsid w:val="002942F0"/>
    <w:rsid w:val="00294EA8"/>
    <w:rsid w:val="002977BB"/>
    <w:rsid w:val="002A020B"/>
    <w:rsid w:val="002A47E8"/>
    <w:rsid w:val="002B0034"/>
    <w:rsid w:val="002B41E6"/>
    <w:rsid w:val="002B4852"/>
    <w:rsid w:val="002B7C6E"/>
    <w:rsid w:val="002C134B"/>
    <w:rsid w:val="002C4A79"/>
    <w:rsid w:val="002C661A"/>
    <w:rsid w:val="002C6AF5"/>
    <w:rsid w:val="002D1DD5"/>
    <w:rsid w:val="002D371B"/>
    <w:rsid w:val="002D400D"/>
    <w:rsid w:val="002D4649"/>
    <w:rsid w:val="002E09FD"/>
    <w:rsid w:val="002E2FA5"/>
    <w:rsid w:val="002E38CD"/>
    <w:rsid w:val="002E571D"/>
    <w:rsid w:val="002F0157"/>
    <w:rsid w:val="002F3912"/>
    <w:rsid w:val="002F3E9C"/>
    <w:rsid w:val="002F4081"/>
    <w:rsid w:val="0030399A"/>
    <w:rsid w:val="003119DA"/>
    <w:rsid w:val="00313556"/>
    <w:rsid w:val="00314642"/>
    <w:rsid w:val="00316A84"/>
    <w:rsid w:val="003177AE"/>
    <w:rsid w:val="0032039D"/>
    <w:rsid w:val="00322080"/>
    <w:rsid w:val="003230D1"/>
    <w:rsid w:val="0032407E"/>
    <w:rsid w:val="00324D7B"/>
    <w:rsid w:val="00325A1C"/>
    <w:rsid w:val="00326F3F"/>
    <w:rsid w:val="00327D05"/>
    <w:rsid w:val="00330303"/>
    <w:rsid w:val="00334A52"/>
    <w:rsid w:val="003402AD"/>
    <w:rsid w:val="00345B74"/>
    <w:rsid w:val="003460DC"/>
    <w:rsid w:val="0034785E"/>
    <w:rsid w:val="003510D1"/>
    <w:rsid w:val="003524BA"/>
    <w:rsid w:val="00352A0B"/>
    <w:rsid w:val="00353D08"/>
    <w:rsid w:val="00353E58"/>
    <w:rsid w:val="00355085"/>
    <w:rsid w:val="00356C0B"/>
    <w:rsid w:val="0036198E"/>
    <w:rsid w:val="00362E26"/>
    <w:rsid w:val="00364DCB"/>
    <w:rsid w:val="00370080"/>
    <w:rsid w:val="0037106D"/>
    <w:rsid w:val="00375537"/>
    <w:rsid w:val="003765BF"/>
    <w:rsid w:val="00377B83"/>
    <w:rsid w:val="00381073"/>
    <w:rsid w:val="00386A90"/>
    <w:rsid w:val="00392DCA"/>
    <w:rsid w:val="003952BB"/>
    <w:rsid w:val="00396657"/>
    <w:rsid w:val="00396E58"/>
    <w:rsid w:val="003A1A62"/>
    <w:rsid w:val="003A44E5"/>
    <w:rsid w:val="003A460E"/>
    <w:rsid w:val="003B0A3B"/>
    <w:rsid w:val="003B7E7A"/>
    <w:rsid w:val="003C0647"/>
    <w:rsid w:val="003C0914"/>
    <w:rsid w:val="003C275A"/>
    <w:rsid w:val="003D57A6"/>
    <w:rsid w:val="003D58DA"/>
    <w:rsid w:val="003D7788"/>
    <w:rsid w:val="003E1268"/>
    <w:rsid w:val="003E7608"/>
    <w:rsid w:val="003F0316"/>
    <w:rsid w:val="003F6F5B"/>
    <w:rsid w:val="003F73D8"/>
    <w:rsid w:val="004026BF"/>
    <w:rsid w:val="00406366"/>
    <w:rsid w:val="004142F3"/>
    <w:rsid w:val="0041473A"/>
    <w:rsid w:val="004162C9"/>
    <w:rsid w:val="00416B28"/>
    <w:rsid w:val="004171A1"/>
    <w:rsid w:val="0041725F"/>
    <w:rsid w:val="004201A0"/>
    <w:rsid w:val="00422964"/>
    <w:rsid w:val="00422C10"/>
    <w:rsid w:val="004230C5"/>
    <w:rsid w:val="0042370D"/>
    <w:rsid w:val="00432B2F"/>
    <w:rsid w:val="00437563"/>
    <w:rsid w:val="0043756B"/>
    <w:rsid w:val="0044138A"/>
    <w:rsid w:val="00441810"/>
    <w:rsid w:val="00447027"/>
    <w:rsid w:val="00456767"/>
    <w:rsid w:val="00461BCB"/>
    <w:rsid w:val="00461EFA"/>
    <w:rsid w:val="00464190"/>
    <w:rsid w:val="004657DB"/>
    <w:rsid w:val="00465B5A"/>
    <w:rsid w:val="0046662C"/>
    <w:rsid w:val="004671F9"/>
    <w:rsid w:val="00480CD2"/>
    <w:rsid w:val="004810E4"/>
    <w:rsid w:val="00483F82"/>
    <w:rsid w:val="00484987"/>
    <w:rsid w:val="00490884"/>
    <w:rsid w:val="00492301"/>
    <w:rsid w:val="00493935"/>
    <w:rsid w:val="00493DA1"/>
    <w:rsid w:val="00494CF0"/>
    <w:rsid w:val="004A25EB"/>
    <w:rsid w:val="004A3108"/>
    <w:rsid w:val="004A409F"/>
    <w:rsid w:val="004A4C0C"/>
    <w:rsid w:val="004B0EC1"/>
    <w:rsid w:val="004B23A6"/>
    <w:rsid w:val="004B2DF7"/>
    <w:rsid w:val="004B423F"/>
    <w:rsid w:val="004B6220"/>
    <w:rsid w:val="004B65FC"/>
    <w:rsid w:val="004B6854"/>
    <w:rsid w:val="004C39B7"/>
    <w:rsid w:val="004C4C11"/>
    <w:rsid w:val="004C4FD5"/>
    <w:rsid w:val="004C59FC"/>
    <w:rsid w:val="004D69C3"/>
    <w:rsid w:val="004E0957"/>
    <w:rsid w:val="004E1658"/>
    <w:rsid w:val="004E175F"/>
    <w:rsid w:val="004E27F2"/>
    <w:rsid w:val="004F010A"/>
    <w:rsid w:val="004F2F04"/>
    <w:rsid w:val="004F4218"/>
    <w:rsid w:val="004F64ED"/>
    <w:rsid w:val="005017DC"/>
    <w:rsid w:val="0050549C"/>
    <w:rsid w:val="00512395"/>
    <w:rsid w:val="005129CA"/>
    <w:rsid w:val="005141A1"/>
    <w:rsid w:val="00514C5A"/>
    <w:rsid w:val="005201AE"/>
    <w:rsid w:val="005220E9"/>
    <w:rsid w:val="00530D2F"/>
    <w:rsid w:val="00530F04"/>
    <w:rsid w:val="00533C22"/>
    <w:rsid w:val="00535893"/>
    <w:rsid w:val="00537778"/>
    <w:rsid w:val="005400C1"/>
    <w:rsid w:val="00540DD1"/>
    <w:rsid w:val="00543194"/>
    <w:rsid w:val="00545869"/>
    <w:rsid w:val="00546287"/>
    <w:rsid w:val="00547649"/>
    <w:rsid w:val="005476E3"/>
    <w:rsid w:val="0055597C"/>
    <w:rsid w:val="00560777"/>
    <w:rsid w:val="0056143D"/>
    <w:rsid w:val="005651BF"/>
    <w:rsid w:val="00571BA0"/>
    <w:rsid w:val="00573AEA"/>
    <w:rsid w:val="00574137"/>
    <w:rsid w:val="0058264F"/>
    <w:rsid w:val="00582C5E"/>
    <w:rsid w:val="005853EB"/>
    <w:rsid w:val="005858AC"/>
    <w:rsid w:val="00585F05"/>
    <w:rsid w:val="005875FF"/>
    <w:rsid w:val="00587985"/>
    <w:rsid w:val="005906FB"/>
    <w:rsid w:val="00591109"/>
    <w:rsid w:val="005936F7"/>
    <w:rsid w:val="0059612A"/>
    <w:rsid w:val="00597DC2"/>
    <w:rsid w:val="005A0B7F"/>
    <w:rsid w:val="005A5E10"/>
    <w:rsid w:val="005B16BA"/>
    <w:rsid w:val="005B75EE"/>
    <w:rsid w:val="005C0CDE"/>
    <w:rsid w:val="005C1F79"/>
    <w:rsid w:val="005C215D"/>
    <w:rsid w:val="005C65BF"/>
    <w:rsid w:val="005D14A1"/>
    <w:rsid w:val="005D2360"/>
    <w:rsid w:val="005E4012"/>
    <w:rsid w:val="005E4696"/>
    <w:rsid w:val="005E488F"/>
    <w:rsid w:val="005E64ED"/>
    <w:rsid w:val="005F03D7"/>
    <w:rsid w:val="005F35F7"/>
    <w:rsid w:val="005F3AC2"/>
    <w:rsid w:val="006044F8"/>
    <w:rsid w:val="00606A00"/>
    <w:rsid w:val="006075BF"/>
    <w:rsid w:val="00614D3C"/>
    <w:rsid w:val="00616E74"/>
    <w:rsid w:val="00620B15"/>
    <w:rsid w:val="00621676"/>
    <w:rsid w:val="0062281A"/>
    <w:rsid w:val="00625D75"/>
    <w:rsid w:val="00630CFF"/>
    <w:rsid w:val="00631FDB"/>
    <w:rsid w:val="00637390"/>
    <w:rsid w:val="00643C9A"/>
    <w:rsid w:val="00652B1B"/>
    <w:rsid w:val="00652F91"/>
    <w:rsid w:val="006558ED"/>
    <w:rsid w:val="006623DC"/>
    <w:rsid w:val="00662762"/>
    <w:rsid w:val="006629C5"/>
    <w:rsid w:val="006651E2"/>
    <w:rsid w:val="00666248"/>
    <w:rsid w:val="00666A8C"/>
    <w:rsid w:val="00672C30"/>
    <w:rsid w:val="00672F34"/>
    <w:rsid w:val="006762CA"/>
    <w:rsid w:val="006765A2"/>
    <w:rsid w:val="00676B19"/>
    <w:rsid w:val="00677380"/>
    <w:rsid w:val="00687FBA"/>
    <w:rsid w:val="0069437B"/>
    <w:rsid w:val="00697C92"/>
    <w:rsid w:val="006A2C1C"/>
    <w:rsid w:val="006A35B1"/>
    <w:rsid w:val="006A5254"/>
    <w:rsid w:val="006B1898"/>
    <w:rsid w:val="006B250B"/>
    <w:rsid w:val="006B40FA"/>
    <w:rsid w:val="006B75E2"/>
    <w:rsid w:val="006C4E0F"/>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87C"/>
    <w:rsid w:val="00717033"/>
    <w:rsid w:val="007213D4"/>
    <w:rsid w:val="007220CF"/>
    <w:rsid w:val="00725145"/>
    <w:rsid w:val="007273B2"/>
    <w:rsid w:val="00732D74"/>
    <w:rsid w:val="007401F6"/>
    <w:rsid w:val="0074039B"/>
    <w:rsid w:val="0074309D"/>
    <w:rsid w:val="007439C9"/>
    <w:rsid w:val="0074467E"/>
    <w:rsid w:val="00746252"/>
    <w:rsid w:val="0075092A"/>
    <w:rsid w:val="00750E26"/>
    <w:rsid w:val="0075603F"/>
    <w:rsid w:val="00756BAE"/>
    <w:rsid w:val="007643A9"/>
    <w:rsid w:val="00770765"/>
    <w:rsid w:val="00771167"/>
    <w:rsid w:val="00775ABB"/>
    <w:rsid w:val="00780772"/>
    <w:rsid w:val="00781421"/>
    <w:rsid w:val="00781D05"/>
    <w:rsid w:val="00782E61"/>
    <w:rsid w:val="007832BD"/>
    <w:rsid w:val="00783E47"/>
    <w:rsid w:val="00786057"/>
    <w:rsid w:val="0079091F"/>
    <w:rsid w:val="00792278"/>
    <w:rsid w:val="00795425"/>
    <w:rsid w:val="007960FD"/>
    <w:rsid w:val="007A36F0"/>
    <w:rsid w:val="007A4B6F"/>
    <w:rsid w:val="007A51D1"/>
    <w:rsid w:val="007A6763"/>
    <w:rsid w:val="007A693C"/>
    <w:rsid w:val="007A7B81"/>
    <w:rsid w:val="007B55DC"/>
    <w:rsid w:val="007C1B61"/>
    <w:rsid w:val="007C5E94"/>
    <w:rsid w:val="007D3732"/>
    <w:rsid w:val="007D533D"/>
    <w:rsid w:val="007D5771"/>
    <w:rsid w:val="007D6362"/>
    <w:rsid w:val="007D6D00"/>
    <w:rsid w:val="007D6E20"/>
    <w:rsid w:val="007E3DE2"/>
    <w:rsid w:val="007E50F4"/>
    <w:rsid w:val="007E5D1A"/>
    <w:rsid w:val="007E7301"/>
    <w:rsid w:val="007F1C70"/>
    <w:rsid w:val="007F73B3"/>
    <w:rsid w:val="00802C59"/>
    <w:rsid w:val="00807393"/>
    <w:rsid w:val="00813E07"/>
    <w:rsid w:val="00817075"/>
    <w:rsid w:val="00820E4B"/>
    <w:rsid w:val="008212C9"/>
    <w:rsid w:val="008255A6"/>
    <w:rsid w:val="00831824"/>
    <w:rsid w:val="008326C4"/>
    <w:rsid w:val="008374B7"/>
    <w:rsid w:val="008401B7"/>
    <w:rsid w:val="00841448"/>
    <w:rsid w:val="00842B29"/>
    <w:rsid w:val="008442E0"/>
    <w:rsid w:val="008463AA"/>
    <w:rsid w:val="00862074"/>
    <w:rsid w:val="00865020"/>
    <w:rsid w:val="00865636"/>
    <w:rsid w:val="008667A3"/>
    <w:rsid w:val="00867404"/>
    <w:rsid w:val="00871B44"/>
    <w:rsid w:val="00871F9D"/>
    <w:rsid w:val="0087700F"/>
    <w:rsid w:val="00881CAF"/>
    <w:rsid w:val="00881FED"/>
    <w:rsid w:val="0088319B"/>
    <w:rsid w:val="00883A84"/>
    <w:rsid w:val="00883C3A"/>
    <w:rsid w:val="00884B15"/>
    <w:rsid w:val="00885B95"/>
    <w:rsid w:val="008909EA"/>
    <w:rsid w:val="008929D8"/>
    <w:rsid w:val="0089361A"/>
    <w:rsid w:val="00896DAC"/>
    <w:rsid w:val="008A0AEA"/>
    <w:rsid w:val="008A3200"/>
    <w:rsid w:val="008A57DC"/>
    <w:rsid w:val="008A6374"/>
    <w:rsid w:val="008B134F"/>
    <w:rsid w:val="008B249E"/>
    <w:rsid w:val="008C119B"/>
    <w:rsid w:val="008C43A7"/>
    <w:rsid w:val="008C653E"/>
    <w:rsid w:val="008C7DDA"/>
    <w:rsid w:val="008D0F00"/>
    <w:rsid w:val="008D2A08"/>
    <w:rsid w:val="008D3D67"/>
    <w:rsid w:val="008D593E"/>
    <w:rsid w:val="008D7320"/>
    <w:rsid w:val="008D7FA0"/>
    <w:rsid w:val="008E514A"/>
    <w:rsid w:val="008E62CF"/>
    <w:rsid w:val="008E7B6F"/>
    <w:rsid w:val="008F0E6B"/>
    <w:rsid w:val="008F0F0E"/>
    <w:rsid w:val="008F2E4C"/>
    <w:rsid w:val="008F580E"/>
    <w:rsid w:val="009057A9"/>
    <w:rsid w:val="009062E8"/>
    <w:rsid w:val="00906CC9"/>
    <w:rsid w:val="009073B8"/>
    <w:rsid w:val="009105A0"/>
    <w:rsid w:val="009211AE"/>
    <w:rsid w:val="009226E1"/>
    <w:rsid w:val="009240EF"/>
    <w:rsid w:val="00932B26"/>
    <w:rsid w:val="00933AA4"/>
    <w:rsid w:val="00933C6A"/>
    <w:rsid w:val="009365DA"/>
    <w:rsid w:val="009376DD"/>
    <w:rsid w:val="00940AD5"/>
    <w:rsid w:val="00940FCB"/>
    <w:rsid w:val="009417E1"/>
    <w:rsid w:val="009426FD"/>
    <w:rsid w:val="00946867"/>
    <w:rsid w:val="0095022C"/>
    <w:rsid w:val="00950A8C"/>
    <w:rsid w:val="00951E3D"/>
    <w:rsid w:val="00956775"/>
    <w:rsid w:val="00963930"/>
    <w:rsid w:val="009642CA"/>
    <w:rsid w:val="00964442"/>
    <w:rsid w:val="00964B85"/>
    <w:rsid w:val="00970C29"/>
    <w:rsid w:val="00973162"/>
    <w:rsid w:val="009753C2"/>
    <w:rsid w:val="00981963"/>
    <w:rsid w:val="00984215"/>
    <w:rsid w:val="00984919"/>
    <w:rsid w:val="009855A0"/>
    <w:rsid w:val="009869AE"/>
    <w:rsid w:val="00986CDD"/>
    <w:rsid w:val="00987AA1"/>
    <w:rsid w:val="009956CC"/>
    <w:rsid w:val="0099696E"/>
    <w:rsid w:val="009A1CED"/>
    <w:rsid w:val="009A5881"/>
    <w:rsid w:val="009B26F4"/>
    <w:rsid w:val="009B376A"/>
    <w:rsid w:val="009B5C1E"/>
    <w:rsid w:val="009C0292"/>
    <w:rsid w:val="009C0CF2"/>
    <w:rsid w:val="009C29F6"/>
    <w:rsid w:val="009D4360"/>
    <w:rsid w:val="009D464B"/>
    <w:rsid w:val="009E335E"/>
    <w:rsid w:val="009E4595"/>
    <w:rsid w:val="009E58B0"/>
    <w:rsid w:val="009E7C1E"/>
    <w:rsid w:val="009F6C4D"/>
    <w:rsid w:val="00A00127"/>
    <w:rsid w:val="00A005C6"/>
    <w:rsid w:val="00A0572C"/>
    <w:rsid w:val="00A07062"/>
    <w:rsid w:val="00A07562"/>
    <w:rsid w:val="00A1735F"/>
    <w:rsid w:val="00A176C7"/>
    <w:rsid w:val="00A17929"/>
    <w:rsid w:val="00A23838"/>
    <w:rsid w:val="00A24D8C"/>
    <w:rsid w:val="00A25D05"/>
    <w:rsid w:val="00A26184"/>
    <w:rsid w:val="00A262FB"/>
    <w:rsid w:val="00A26D82"/>
    <w:rsid w:val="00A34FAC"/>
    <w:rsid w:val="00A45585"/>
    <w:rsid w:val="00A502B4"/>
    <w:rsid w:val="00A51A63"/>
    <w:rsid w:val="00A520EB"/>
    <w:rsid w:val="00A56B0D"/>
    <w:rsid w:val="00A56F81"/>
    <w:rsid w:val="00A62AA0"/>
    <w:rsid w:val="00A673EF"/>
    <w:rsid w:val="00A70074"/>
    <w:rsid w:val="00A75F0D"/>
    <w:rsid w:val="00A76D57"/>
    <w:rsid w:val="00A82961"/>
    <w:rsid w:val="00A916BB"/>
    <w:rsid w:val="00A92640"/>
    <w:rsid w:val="00A950D6"/>
    <w:rsid w:val="00A9788E"/>
    <w:rsid w:val="00AA0E0C"/>
    <w:rsid w:val="00AA278E"/>
    <w:rsid w:val="00AA65ED"/>
    <w:rsid w:val="00AB22C4"/>
    <w:rsid w:val="00AB488B"/>
    <w:rsid w:val="00AB583D"/>
    <w:rsid w:val="00AB5ED7"/>
    <w:rsid w:val="00AC2070"/>
    <w:rsid w:val="00AC3EDD"/>
    <w:rsid w:val="00AC4189"/>
    <w:rsid w:val="00AC7957"/>
    <w:rsid w:val="00AD1094"/>
    <w:rsid w:val="00AD29C8"/>
    <w:rsid w:val="00AD493D"/>
    <w:rsid w:val="00AD499A"/>
    <w:rsid w:val="00AD78D9"/>
    <w:rsid w:val="00AD7ABD"/>
    <w:rsid w:val="00AE2DEC"/>
    <w:rsid w:val="00AE2DF3"/>
    <w:rsid w:val="00AE44D3"/>
    <w:rsid w:val="00AE513E"/>
    <w:rsid w:val="00AE53D3"/>
    <w:rsid w:val="00AE5451"/>
    <w:rsid w:val="00AE5AAA"/>
    <w:rsid w:val="00AE6B63"/>
    <w:rsid w:val="00AF0867"/>
    <w:rsid w:val="00AF32AB"/>
    <w:rsid w:val="00AF33BB"/>
    <w:rsid w:val="00AF6FD3"/>
    <w:rsid w:val="00B003D6"/>
    <w:rsid w:val="00B03291"/>
    <w:rsid w:val="00B04F58"/>
    <w:rsid w:val="00B051A3"/>
    <w:rsid w:val="00B100F3"/>
    <w:rsid w:val="00B10386"/>
    <w:rsid w:val="00B1254B"/>
    <w:rsid w:val="00B135DB"/>
    <w:rsid w:val="00B1683B"/>
    <w:rsid w:val="00B173A3"/>
    <w:rsid w:val="00B22E00"/>
    <w:rsid w:val="00B302E4"/>
    <w:rsid w:val="00B314EF"/>
    <w:rsid w:val="00B34599"/>
    <w:rsid w:val="00B37CA3"/>
    <w:rsid w:val="00B41AA6"/>
    <w:rsid w:val="00B464B8"/>
    <w:rsid w:val="00B465A9"/>
    <w:rsid w:val="00B46B8B"/>
    <w:rsid w:val="00B46C27"/>
    <w:rsid w:val="00B46DF9"/>
    <w:rsid w:val="00B50125"/>
    <w:rsid w:val="00B51642"/>
    <w:rsid w:val="00B52905"/>
    <w:rsid w:val="00B52DFD"/>
    <w:rsid w:val="00B5328F"/>
    <w:rsid w:val="00B53296"/>
    <w:rsid w:val="00B57B5C"/>
    <w:rsid w:val="00B64EE6"/>
    <w:rsid w:val="00B67F55"/>
    <w:rsid w:val="00B710DF"/>
    <w:rsid w:val="00B74F5F"/>
    <w:rsid w:val="00B779F1"/>
    <w:rsid w:val="00B82CBA"/>
    <w:rsid w:val="00B87363"/>
    <w:rsid w:val="00B92186"/>
    <w:rsid w:val="00B969BA"/>
    <w:rsid w:val="00BA13D1"/>
    <w:rsid w:val="00BA2342"/>
    <w:rsid w:val="00BA2671"/>
    <w:rsid w:val="00BA39FE"/>
    <w:rsid w:val="00BA5FE7"/>
    <w:rsid w:val="00BB0442"/>
    <w:rsid w:val="00BB16BC"/>
    <w:rsid w:val="00BB3571"/>
    <w:rsid w:val="00BB389E"/>
    <w:rsid w:val="00BB3E40"/>
    <w:rsid w:val="00BB49A6"/>
    <w:rsid w:val="00BC2262"/>
    <w:rsid w:val="00BC2D37"/>
    <w:rsid w:val="00BC3404"/>
    <w:rsid w:val="00BC5B54"/>
    <w:rsid w:val="00BC64D9"/>
    <w:rsid w:val="00BD052E"/>
    <w:rsid w:val="00BD098F"/>
    <w:rsid w:val="00BD10BA"/>
    <w:rsid w:val="00BD4D39"/>
    <w:rsid w:val="00BD611C"/>
    <w:rsid w:val="00BD7BA8"/>
    <w:rsid w:val="00BE0B40"/>
    <w:rsid w:val="00BE10F8"/>
    <w:rsid w:val="00BE2AE1"/>
    <w:rsid w:val="00BE5E4E"/>
    <w:rsid w:val="00BF063A"/>
    <w:rsid w:val="00BF266C"/>
    <w:rsid w:val="00BF4028"/>
    <w:rsid w:val="00BF4076"/>
    <w:rsid w:val="00BF4B1A"/>
    <w:rsid w:val="00BF4D5D"/>
    <w:rsid w:val="00BF6C19"/>
    <w:rsid w:val="00C00EB3"/>
    <w:rsid w:val="00C03F5B"/>
    <w:rsid w:val="00C0444F"/>
    <w:rsid w:val="00C04F5B"/>
    <w:rsid w:val="00C07DF9"/>
    <w:rsid w:val="00C11031"/>
    <w:rsid w:val="00C2331E"/>
    <w:rsid w:val="00C2437C"/>
    <w:rsid w:val="00C25068"/>
    <w:rsid w:val="00C25185"/>
    <w:rsid w:val="00C25F11"/>
    <w:rsid w:val="00C272D0"/>
    <w:rsid w:val="00C277CD"/>
    <w:rsid w:val="00C3220B"/>
    <w:rsid w:val="00C36F2B"/>
    <w:rsid w:val="00C40A1E"/>
    <w:rsid w:val="00C4427F"/>
    <w:rsid w:val="00C468C8"/>
    <w:rsid w:val="00C47970"/>
    <w:rsid w:val="00C50464"/>
    <w:rsid w:val="00C50D3C"/>
    <w:rsid w:val="00C57C6D"/>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58F0"/>
    <w:rsid w:val="00C96EE9"/>
    <w:rsid w:val="00CA7C65"/>
    <w:rsid w:val="00CB6B0B"/>
    <w:rsid w:val="00CD1BFC"/>
    <w:rsid w:val="00CD2029"/>
    <w:rsid w:val="00CD304F"/>
    <w:rsid w:val="00CD54A0"/>
    <w:rsid w:val="00CD5FE1"/>
    <w:rsid w:val="00CD5FE7"/>
    <w:rsid w:val="00CD7BF4"/>
    <w:rsid w:val="00CE0455"/>
    <w:rsid w:val="00CE04C2"/>
    <w:rsid w:val="00CE146D"/>
    <w:rsid w:val="00CF05E0"/>
    <w:rsid w:val="00CF15D5"/>
    <w:rsid w:val="00CF30AE"/>
    <w:rsid w:val="00CF3821"/>
    <w:rsid w:val="00D04C2F"/>
    <w:rsid w:val="00D05674"/>
    <w:rsid w:val="00D05CA6"/>
    <w:rsid w:val="00D12385"/>
    <w:rsid w:val="00D173B1"/>
    <w:rsid w:val="00D17930"/>
    <w:rsid w:val="00D21563"/>
    <w:rsid w:val="00D216E5"/>
    <w:rsid w:val="00D23537"/>
    <w:rsid w:val="00D23EB3"/>
    <w:rsid w:val="00D25160"/>
    <w:rsid w:val="00D26235"/>
    <w:rsid w:val="00D276E6"/>
    <w:rsid w:val="00D30E83"/>
    <w:rsid w:val="00D320E0"/>
    <w:rsid w:val="00D37566"/>
    <w:rsid w:val="00D428D2"/>
    <w:rsid w:val="00D43ACF"/>
    <w:rsid w:val="00D440A6"/>
    <w:rsid w:val="00D53159"/>
    <w:rsid w:val="00D5386B"/>
    <w:rsid w:val="00D559F8"/>
    <w:rsid w:val="00D600AE"/>
    <w:rsid w:val="00D6350A"/>
    <w:rsid w:val="00D6758C"/>
    <w:rsid w:val="00D70CBC"/>
    <w:rsid w:val="00D7113B"/>
    <w:rsid w:val="00D71CF6"/>
    <w:rsid w:val="00D73A31"/>
    <w:rsid w:val="00D74015"/>
    <w:rsid w:val="00D74931"/>
    <w:rsid w:val="00D74AAC"/>
    <w:rsid w:val="00D758F4"/>
    <w:rsid w:val="00D82C37"/>
    <w:rsid w:val="00D831B6"/>
    <w:rsid w:val="00D8497D"/>
    <w:rsid w:val="00D94212"/>
    <w:rsid w:val="00D94ED0"/>
    <w:rsid w:val="00D94FC8"/>
    <w:rsid w:val="00D95491"/>
    <w:rsid w:val="00D96AB0"/>
    <w:rsid w:val="00DB5245"/>
    <w:rsid w:val="00DB5E0B"/>
    <w:rsid w:val="00DB5F03"/>
    <w:rsid w:val="00DB6201"/>
    <w:rsid w:val="00DB78F7"/>
    <w:rsid w:val="00DC1C8C"/>
    <w:rsid w:val="00DC3154"/>
    <w:rsid w:val="00DC403B"/>
    <w:rsid w:val="00DC5E05"/>
    <w:rsid w:val="00DC64EC"/>
    <w:rsid w:val="00DC6D4D"/>
    <w:rsid w:val="00DD09F6"/>
    <w:rsid w:val="00DD1C94"/>
    <w:rsid w:val="00DD21F8"/>
    <w:rsid w:val="00DD4036"/>
    <w:rsid w:val="00DD4616"/>
    <w:rsid w:val="00DD46B6"/>
    <w:rsid w:val="00DD555C"/>
    <w:rsid w:val="00DD7770"/>
    <w:rsid w:val="00DE09EF"/>
    <w:rsid w:val="00DE2B8F"/>
    <w:rsid w:val="00DE37A5"/>
    <w:rsid w:val="00DE543A"/>
    <w:rsid w:val="00DE5B44"/>
    <w:rsid w:val="00DF0DDD"/>
    <w:rsid w:val="00DF2B9E"/>
    <w:rsid w:val="00DF4A67"/>
    <w:rsid w:val="00DF61C4"/>
    <w:rsid w:val="00E00B28"/>
    <w:rsid w:val="00E0158C"/>
    <w:rsid w:val="00E0261A"/>
    <w:rsid w:val="00E03089"/>
    <w:rsid w:val="00E07C0B"/>
    <w:rsid w:val="00E110A2"/>
    <w:rsid w:val="00E12322"/>
    <w:rsid w:val="00E16773"/>
    <w:rsid w:val="00E219B4"/>
    <w:rsid w:val="00E24021"/>
    <w:rsid w:val="00E245D9"/>
    <w:rsid w:val="00E31EAA"/>
    <w:rsid w:val="00E33BA9"/>
    <w:rsid w:val="00E359B2"/>
    <w:rsid w:val="00E36529"/>
    <w:rsid w:val="00E4097C"/>
    <w:rsid w:val="00E4105D"/>
    <w:rsid w:val="00E45DF4"/>
    <w:rsid w:val="00E47CF4"/>
    <w:rsid w:val="00E52263"/>
    <w:rsid w:val="00E52EFB"/>
    <w:rsid w:val="00E54E62"/>
    <w:rsid w:val="00E5521E"/>
    <w:rsid w:val="00E55C95"/>
    <w:rsid w:val="00E6284D"/>
    <w:rsid w:val="00E656A1"/>
    <w:rsid w:val="00E65CCD"/>
    <w:rsid w:val="00E74A6E"/>
    <w:rsid w:val="00E75195"/>
    <w:rsid w:val="00E83159"/>
    <w:rsid w:val="00E84AA4"/>
    <w:rsid w:val="00E86330"/>
    <w:rsid w:val="00E908A9"/>
    <w:rsid w:val="00E92431"/>
    <w:rsid w:val="00E94A6A"/>
    <w:rsid w:val="00E94C50"/>
    <w:rsid w:val="00E97320"/>
    <w:rsid w:val="00E97E03"/>
    <w:rsid w:val="00EA51ED"/>
    <w:rsid w:val="00EB10C5"/>
    <w:rsid w:val="00EB2E14"/>
    <w:rsid w:val="00EB7E5D"/>
    <w:rsid w:val="00EC1048"/>
    <w:rsid w:val="00EC6555"/>
    <w:rsid w:val="00EC6EB2"/>
    <w:rsid w:val="00ED02F0"/>
    <w:rsid w:val="00ED1988"/>
    <w:rsid w:val="00ED2803"/>
    <w:rsid w:val="00ED4FA7"/>
    <w:rsid w:val="00ED6E8D"/>
    <w:rsid w:val="00ED78FD"/>
    <w:rsid w:val="00EE0790"/>
    <w:rsid w:val="00EE19A0"/>
    <w:rsid w:val="00EE2E25"/>
    <w:rsid w:val="00EE2E80"/>
    <w:rsid w:val="00EE32C4"/>
    <w:rsid w:val="00EE33B8"/>
    <w:rsid w:val="00EE46F2"/>
    <w:rsid w:val="00EE5306"/>
    <w:rsid w:val="00EF4DBC"/>
    <w:rsid w:val="00EF775F"/>
    <w:rsid w:val="00F02CD5"/>
    <w:rsid w:val="00F03872"/>
    <w:rsid w:val="00F03F4D"/>
    <w:rsid w:val="00F048AB"/>
    <w:rsid w:val="00F058A6"/>
    <w:rsid w:val="00F070B4"/>
    <w:rsid w:val="00F111E9"/>
    <w:rsid w:val="00F124B2"/>
    <w:rsid w:val="00F15D10"/>
    <w:rsid w:val="00F171DA"/>
    <w:rsid w:val="00F1777D"/>
    <w:rsid w:val="00F20225"/>
    <w:rsid w:val="00F208EB"/>
    <w:rsid w:val="00F23E16"/>
    <w:rsid w:val="00F23EFC"/>
    <w:rsid w:val="00F3163B"/>
    <w:rsid w:val="00F35988"/>
    <w:rsid w:val="00F40B46"/>
    <w:rsid w:val="00F42BFD"/>
    <w:rsid w:val="00F44B45"/>
    <w:rsid w:val="00F46E27"/>
    <w:rsid w:val="00F50EDC"/>
    <w:rsid w:val="00F564F9"/>
    <w:rsid w:val="00F578CA"/>
    <w:rsid w:val="00F62A70"/>
    <w:rsid w:val="00F63364"/>
    <w:rsid w:val="00F63A33"/>
    <w:rsid w:val="00F64FA6"/>
    <w:rsid w:val="00F71AC3"/>
    <w:rsid w:val="00F74860"/>
    <w:rsid w:val="00F7577A"/>
    <w:rsid w:val="00F7780E"/>
    <w:rsid w:val="00F8357B"/>
    <w:rsid w:val="00F85E3C"/>
    <w:rsid w:val="00F90A24"/>
    <w:rsid w:val="00F92D1D"/>
    <w:rsid w:val="00F968F9"/>
    <w:rsid w:val="00F97A92"/>
    <w:rsid w:val="00FA1B95"/>
    <w:rsid w:val="00FA41CB"/>
    <w:rsid w:val="00FA41F4"/>
    <w:rsid w:val="00FA4C8A"/>
    <w:rsid w:val="00FA7D14"/>
    <w:rsid w:val="00FC13BE"/>
    <w:rsid w:val="00FC59C7"/>
    <w:rsid w:val="00FD05E9"/>
    <w:rsid w:val="00FD3EA5"/>
    <w:rsid w:val="00FE26D5"/>
    <w:rsid w:val="00FF104A"/>
    <w:rsid w:val="00FF3BEE"/>
    <w:rsid w:val="00FF50EF"/>
    <w:rsid w:val="00FF7E26"/>
    <w:rsid w:val="0492C381"/>
    <w:rsid w:val="058CFB13"/>
    <w:rsid w:val="059B3D06"/>
    <w:rsid w:val="05F6A9FC"/>
    <w:rsid w:val="05FA6111"/>
    <w:rsid w:val="065C4D95"/>
    <w:rsid w:val="06881FBE"/>
    <w:rsid w:val="14403011"/>
    <w:rsid w:val="17164879"/>
    <w:rsid w:val="195AD45E"/>
    <w:rsid w:val="1D4A8F70"/>
    <w:rsid w:val="1D5FA9DA"/>
    <w:rsid w:val="23B782EA"/>
    <w:rsid w:val="241B53DC"/>
    <w:rsid w:val="28E8DB33"/>
    <w:rsid w:val="30B55BEC"/>
    <w:rsid w:val="32E2B004"/>
    <w:rsid w:val="34E4325A"/>
    <w:rsid w:val="376350D0"/>
    <w:rsid w:val="376784D1"/>
    <w:rsid w:val="3959E489"/>
    <w:rsid w:val="39DEA8E5"/>
    <w:rsid w:val="3A4CDF55"/>
    <w:rsid w:val="3A59972C"/>
    <w:rsid w:val="3A8F7F75"/>
    <w:rsid w:val="3A9E8E1B"/>
    <w:rsid w:val="3AE7AD52"/>
    <w:rsid w:val="3E38AFDE"/>
    <w:rsid w:val="3F1686F8"/>
    <w:rsid w:val="43903B51"/>
    <w:rsid w:val="43C9532A"/>
    <w:rsid w:val="44DDBB0E"/>
    <w:rsid w:val="44F4D3DD"/>
    <w:rsid w:val="4A3894AE"/>
    <w:rsid w:val="4C031DA9"/>
    <w:rsid w:val="4C0976DF"/>
    <w:rsid w:val="4C7F6E9B"/>
    <w:rsid w:val="4F349848"/>
    <w:rsid w:val="4F96548E"/>
    <w:rsid w:val="522A7E36"/>
    <w:rsid w:val="56468285"/>
    <w:rsid w:val="5A2717CB"/>
    <w:rsid w:val="5AA1EA91"/>
    <w:rsid w:val="5CD75010"/>
    <w:rsid w:val="5EAACD83"/>
    <w:rsid w:val="635CF76A"/>
    <w:rsid w:val="67526729"/>
    <w:rsid w:val="6A9A3D1D"/>
    <w:rsid w:val="6F6ADA8D"/>
    <w:rsid w:val="7049DC6D"/>
    <w:rsid w:val="70F7DE28"/>
    <w:rsid w:val="72FA59F5"/>
    <w:rsid w:val="7B2AF85F"/>
    <w:rsid w:val="7F906871"/>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ce1"/>
    </o:shapedefaults>
    <o:shapelayout v:ext="edit">
      <o:idmap v:ext="edit" data="2"/>
    </o:shapelayout>
  </w:shapeDefaults>
  <w:decimalSymbol w:val="."/>
  <w:listSeparator w:val=","/>
  <w14:docId w14:val="62FD80D3"/>
  <w15:docId w15:val="{00AA2637-38A2-431E-9865-FDE9EBCF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4201A0"/>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7D3732"/>
    <w:pPr>
      <w:keepNext/>
      <w:numPr>
        <w:numId w:val="1"/>
      </w:numPr>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7D3732"/>
    <w:pPr>
      <w:numPr>
        <w:ilvl w:val="1"/>
      </w:numPr>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7D3732"/>
    <w:rPr>
      <w:rFonts w:ascii="PT Sans" w:hAnsi="PT Sans"/>
      <w:sz w:val="28"/>
      <w:szCs w:val="22"/>
      <w:lang w:val="en-GB"/>
    </w:rPr>
  </w:style>
  <w:style w:type="character" w:customStyle="1" w:styleId="Heading2Char">
    <w:name w:val="Heading 2 Char"/>
    <w:aliases w:val="Form - Header 2 Char"/>
    <w:basedOn w:val="DefaultParagraphFont"/>
    <w:link w:val="Heading2"/>
    <w:rsid w:val="007D3732"/>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semiHidden/>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5476E3"/>
    <w:pPr>
      <w:numPr>
        <w:numId w:val="0"/>
      </w:numPr>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7D3732"/>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Bold">
    <w:name w:val="Form - Form Heading 18 (Bold)"/>
    <w:basedOn w:val="Form-FormHeadingDefault"/>
    <w:rsid w:val="00BF4B1A"/>
    <w:rPr>
      <w:b/>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933AA4"/>
    <w:pPr>
      <w:widowControl w:val="0"/>
      <w:tabs>
        <w:tab w:val="right" w:pos="9639"/>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semiHidden/>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 w:type="paragraph" w:customStyle="1" w:styleId="Table-Normal">
    <w:name w:val="Table - Normal"/>
    <w:basedOn w:val="Normal"/>
    <w:rsid w:val="002A020B"/>
    <w:pPr>
      <w:spacing w:before="60" w:after="60"/>
      <w:ind w:left="57" w:right="57"/>
      <w:jc w:val="left"/>
    </w:pPr>
    <w:rPr>
      <w:sz w:val="18"/>
    </w:rPr>
  </w:style>
  <w:style w:type="paragraph" w:customStyle="1" w:styleId="Table-NormalBullet1">
    <w:name w:val="Table - Normal Bullet 1"/>
    <w:basedOn w:val="Table-Normal"/>
    <w:rsid w:val="002A020B"/>
    <w:pPr>
      <w:tabs>
        <w:tab w:val="num" w:pos="284"/>
      </w:tabs>
      <w:spacing w:before="20" w:after="20"/>
      <w:ind w:left="284" w:hanging="227"/>
      <w:contextualSpacing/>
    </w:pPr>
  </w:style>
  <w:style w:type="paragraph" w:customStyle="1" w:styleId="Table-NormalBullet2">
    <w:name w:val="Table - Normal Bullet 2"/>
    <w:basedOn w:val="Table-NormalBullet1"/>
    <w:rsid w:val="002A020B"/>
    <w:pPr>
      <w:tabs>
        <w:tab w:val="clear" w:pos="284"/>
        <w:tab w:val="num" w:pos="567"/>
      </w:tabs>
      <w:spacing w:before="0" w:after="0"/>
      <w:ind w:left="567" w:hanging="283"/>
    </w:pPr>
  </w:style>
  <w:style w:type="paragraph" w:customStyle="1" w:styleId="Table-Header">
    <w:name w:val="Table - Header"/>
    <w:basedOn w:val="Table-Normal"/>
    <w:rsid w:val="002A020B"/>
    <w:rPr>
      <w:b/>
      <w:caps/>
      <w:sz w:val="20"/>
    </w:rPr>
  </w:style>
  <w:style w:type="paragraph" w:styleId="ListParagraph">
    <w:name w:val="List Paragraph"/>
    <w:basedOn w:val="Normal"/>
    <w:uiPriority w:val="34"/>
    <w:qFormat/>
    <w:rsid w:val="000B0376"/>
    <w:pPr>
      <w:ind w:left="720"/>
      <w:contextualSpacing/>
    </w:pPr>
  </w:style>
  <w:style w:type="paragraph" w:styleId="Revision">
    <w:name w:val="Revision"/>
    <w:hidden/>
    <w:uiPriority w:val="99"/>
    <w:semiHidden/>
    <w:rsid w:val="009855A0"/>
    <w:rPr>
      <w:rFonts w:ascii="Arial"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ti.chapai\Desktop\PMF%20Template%201.2.1%20-%20JD%20Resiliant%20Livelihoods%20-%20CLIMATES.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4A2840D64A9D4EB684AF1FFEE91D6F" ma:contentTypeVersion="4" ma:contentTypeDescription="Create a new document." ma:contentTypeScope="" ma:versionID="e7127182b206f2477fcc5d5f0275eca0">
  <xsd:schema xmlns:xsd="http://www.w3.org/2001/XMLSchema" xmlns:xs="http://www.w3.org/2001/XMLSchema" xmlns:p="http://schemas.microsoft.com/office/2006/metadata/properties" xmlns:ns2="25bddadb-0d0b-4bc8-8a5f-a123fa786e7b" targetNamespace="http://schemas.microsoft.com/office/2006/metadata/properties" ma:root="true" ma:fieldsID="3537abe55c5c5ba37eeae54e104e7e89" ns2:_="">
    <xsd:import namespace="25bddadb-0d0b-4bc8-8a5f-a123fa786e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ddadb-0d0b-4bc8-8a5f-a123fa786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632AF-9E31-4648-92F6-B62CA6A4EEF1}">
  <ds:schemaRefs>
    <ds:schemaRef ds:uri="http://schemas.openxmlformats.org/officeDocument/2006/bibliography"/>
  </ds:schemaRefs>
</ds:datastoreItem>
</file>

<file path=customXml/itemProps2.xml><?xml version="1.0" encoding="utf-8"?>
<ds:datastoreItem xmlns:ds="http://schemas.openxmlformats.org/officeDocument/2006/customXml" ds:itemID="{4C95DEEE-AE2A-4447-985C-AF0F26033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ddadb-0d0b-4bc8-8a5f-a123fa786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21A33-65ED-4F67-AC0F-C36CCE5C18A8}">
  <ds:schemaRefs>
    <ds:schemaRef ds:uri="http://purl.org/dc/elements/1.1/"/>
    <ds:schemaRef ds:uri="http://schemas.openxmlformats.org/package/2006/metadata/core-properties"/>
    <ds:schemaRef ds:uri="http://www.w3.org/XML/1998/namespace"/>
    <ds:schemaRef ds:uri="25bddadb-0d0b-4bc8-8a5f-a123fa786e7b"/>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6990D40-8E49-41B1-87A2-27F980001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PMF Template 1.2.1 - JD Resiliant Livelihoods - CLIMATES</Template>
  <TotalTime>5</TotalTime>
  <Pages>2</Pages>
  <Words>1145</Words>
  <Characters>6532</Characters>
  <Application>Microsoft Office Word</Application>
  <DocSecurity>0</DocSecurity>
  <Lines>54</Lines>
  <Paragraphs>15</Paragraphs>
  <ScaleCrop>false</ScaleCrop>
  <Company>United Mission to Nepal</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1.2.1 - Job Description</dc:title>
  <dc:subject/>
  <dc:creator>Jyoti Prasad Chapai</dc:creator>
  <cp:keywords>PMF-01</cp:keywords>
  <dc:description>Template for a UMN Job Description.</dc:description>
  <cp:lastModifiedBy>Sabina Maharjan</cp:lastModifiedBy>
  <cp:revision>5</cp:revision>
  <cp:lastPrinted>2017-05-12T06:01:00Z</cp:lastPrinted>
  <dcterms:created xsi:type="dcterms:W3CDTF">2021-11-16T04:03:00Z</dcterms:created>
  <dcterms:modified xsi:type="dcterms:W3CDTF">2021-11-16T05:22:00Z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0x010100884A2840D64A9D4EB684AF1FFEE91D6F</vt:lpwstr>
  </property>
</Properties>
</file>